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AB" w:rsidRPr="00640B1C" w:rsidRDefault="006277AB" w:rsidP="006277AB">
      <w:pPr>
        <w:pStyle w:val="Titolo1"/>
        <w:ind w:left="1260" w:hanging="552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80768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43180</wp:posOffset>
            </wp:positionV>
            <wp:extent cx="800100" cy="706755"/>
            <wp:effectExtent l="19050" t="0" r="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0B1C">
        <w:rPr>
          <w:rFonts w:ascii="Arial" w:hAnsi="Arial" w:cs="Arial"/>
          <w:sz w:val="22"/>
        </w:rPr>
        <w:t>Ministero dell’istruzione, dell’università e della ricerca</w:t>
      </w:r>
    </w:p>
    <w:p w:rsidR="006277AB" w:rsidRDefault="006277AB" w:rsidP="006277AB">
      <w:pPr>
        <w:tabs>
          <w:tab w:val="left" w:pos="2340"/>
        </w:tabs>
        <w:spacing w:after="0"/>
        <w:ind w:left="1259" w:hanging="550"/>
        <w:jc w:val="center"/>
        <w:rPr>
          <w:rFonts w:ascii="Arial" w:hAnsi="Arial" w:cs="Arial"/>
          <w:sz w:val="28"/>
          <w:szCs w:val="28"/>
        </w:rPr>
      </w:pPr>
      <w:r w:rsidRPr="00640B1C">
        <w:rPr>
          <w:rFonts w:ascii="Arial" w:hAnsi="Arial" w:cs="Arial"/>
          <w:sz w:val="28"/>
          <w:szCs w:val="28"/>
        </w:rPr>
        <w:t xml:space="preserve">Istituto </w:t>
      </w:r>
      <w:r>
        <w:rPr>
          <w:rFonts w:ascii="Arial" w:hAnsi="Arial" w:cs="Arial"/>
          <w:sz w:val="28"/>
          <w:szCs w:val="28"/>
        </w:rPr>
        <w:t>Comprensivo Dalmine “A. Moro”</w:t>
      </w:r>
    </w:p>
    <w:p w:rsidR="006277AB" w:rsidRPr="00640B1C" w:rsidRDefault="006277AB" w:rsidP="006277AB">
      <w:pPr>
        <w:tabs>
          <w:tab w:val="left" w:pos="2340"/>
        </w:tabs>
        <w:spacing w:after="0"/>
        <w:ind w:left="1259" w:hanging="550"/>
        <w:jc w:val="center"/>
        <w:rPr>
          <w:rFonts w:ascii="Arial" w:hAnsi="Arial" w:cs="Arial"/>
          <w:b/>
          <w:spacing w:val="26"/>
          <w:position w:val="6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Istituto Comprensivo Osio Sotto</w:t>
      </w:r>
    </w:p>
    <w:p w:rsidR="006277AB" w:rsidRDefault="006277AB" w:rsidP="006277AB">
      <w:pPr>
        <w:pStyle w:val="Nessunaspaziatura"/>
        <w:jc w:val="center"/>
        <w:rPr>
          <w:sz w:val="32"/>
          <w:szCs w:val="32"/>
        </w:rPr>
      </w:pPr>
    </w:p>
    <w:p w:rsidR="006277AB" w:rsidRDefault="006277AB" w:rsidP="006277AB">
      <w:pPr>
        <w:pStyle w:val="Nessunaspaziatura"/>
        <w:jc w:val="center"/>
        <w:rPr>
          <w:sz w:val="32"/>
          <w:szCs w:val="32"/>
        </w:rPr>
      </w:pPr>
      <w:r w:rsidRPr="000D0797">
        <w:rPr>
          <w:sz w:val="32"/>
          <w:szCs w:val="32"/>
        </w:rPr>
        <w:t xml:space="preserve">CORSO DI FORMAZIONE </w:t>
      </w:r>
    </w:p>
    <w:p w:rsidR="006277AB" w:rsidRPr="000D0797" w:rsidRDefault="006277AB" w:rsidP="006277AB">
      <w:pPr>
        <w:pStyle w:val="Nessunaspaziatura"/>
        <w:jc w:val="center"/>
        <w:rPr>
          <w:sz w:val="32"/>
          <w:szCs w:val="32"/>
        </w:rPr>
      </w:pPr>
      <w:r w:rsidRPr="000D0797">
        <w:rPr>
          <w:sz w:val="32"/>
          <w:szCs w:val="32"/>
        </w:rPr>
        <w:t>“PROGETTARE E VALUTARE PER COMPETENZE”,</w:t>
      </w:r>
    </w:p>
    <w:p w:rsidR="006277AB" w:rsidRDefault="006277AB" w:rsidP="006277AB">
      <w:pPr>
        <w:pStyle w:val="Corpodeltesto1"/>
        <w:jc w:val="center"/>
        <w:rPr>
          <w:rFonts w:ascii="Calibri" w:eastAsia="Calibri" w:hAnsi="Calibri" w:cs="Calibri"/>
          <w:b/>
          <w:bCs/>
          <w:i/>
          <w:iCs/>
          <w:caps/>
          <w:kern w:val="24"/>
        </w:rPr>
      </w:pPr>
    </w:p>
    <w:p w:rsidR="006277AB" w:rsidRDefault="006277AB" w:rsidP="006277AB">
      <w:pPr>
        <w:pStyle w:val="Corpodeltesto1"/>
        <w:jc w:val="center"/>
        <w:rPr>
          <w:rFonts w:ascii="Calibri" w:eastAsia="Calibri" w:hAnsi="Calibri" w:cs="Calibri"/>
          <w:b/>
          <w:bCs/>
          <w:i/>
          <w:iCs/>
          <w:caps/>
          <w:kern w:val="24"/>
        </w:rPr>
      </w:pPr>
      <w:r>
        <w:rPr>
          <w:rFonts w:ascii="Calibri" w:eastAsia="Calibri" w:hAnsi="Calibri" w:cs="Calibri"/>
          <w:b/>
          <w:bCs/>
          <w:i/>
          <w:iCs/>
          <w:caps/>
          <w:kern w:val="24"/>
        </w:rPr>
        <w:t>progettazione compito autentico: lingua straniera</w:t>
      </w:r>
    </w:p>
    <w:p w:rsidR="006277AB" w:rsidRDefault="006277AB" w:rsidP="006277AB">
      <w:pPr>
        <w:pStyle w:val="Corpodeltesto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 </w:t>
      </w:r>
    </w:p>
    <w:p w:rsidR="006277AB" w:rsidRDefault="006277AB" w:rsidP="006277AB">
      <w:pPr>
        <w:pStyle w:val="Corpodeltesto1"/>
        <w:numPr>
          <w:ilvl w:val="0"/>
          <w:numId w:val="3"/>
        </w:numPr>
        <w:rPr>
          <w:rFonts w:ascii="Trebuchet MS Bold" w:eastAsia="Trebuchet MS Bold" w:hAnsi="Trebuchet MS Bold" w:cs="Trebuchet MS Bold"/>
        </w:rPr>
      </w:pPr>
      <w:r>
        <w:rPr>
          <w:rFonts w:ascii="Calibri" w:eastAsia="Calibri" w:hAnsi="Calibri" w:cs="Calibri"/>
          <w:b/>
          <w:bCs/>
        </w:rPr>
        <w:t>COMPITO AUTENTICO</w:t>
      </w:r>
    </w:p>
    <w:tbl>
      <w:tblPr>
        <w:tblStyle w:val="TableNormal"/>
        <w:tblW w:w="959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176"/>
        <w:gridCol w:w="6416"/>
      </w:tblGrid>
      <w:tr w:rsidR="006277AB" w:rsidTr="0063222F">
        <w:trPr>
          <w:trHeight w:val="30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/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r>
              <w:t>A DAY IN CRESPI</w:t>
            </w:r>
          </w:p>
        </w:tc>
      </w:tr>
      <w:tr w:rsidR="006277AB" w:rsidTr="0063222F">
        <w:trPr>
          <w:trHeight w:val="114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Competenza chiave europea (1 o 2 max)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277AB" w:rsidRDefault="006277AB" w:rsidP="0063222F">
            <w:pPr>
              <w:spacing w:after="0" w:line="240" w:lineRule="auto"/>
            </w:pPr>
            <w:r>
              <w:t>b. comunicazione nella lingua straniera</w:t>
            </w:r>
          </w:p>
          <w:p w:rsidR="006277AB" w:rsidRDefault="006277AB" w:rsidP="0063222F">
            <w:pPr>
              <w:spacing w:after="0" w:line="240" w:lineRule="auto"/>
            </w:pPr>
            <w:r>
              <w:t>f. consapevolezza ed espressione culturale</w:t>
            </w:r>
          </w:p>
          <w:p w:rsidR="006277AB" w:rsidRDefault="006277AB" w:rsidP="0063222F">
            <w:pPr>
              <w:spacing w:after="0" w:line="240" w:lineRule="auto"/>
            </w:pPr>
          </w:p>
        </w:tc>
      </w:tr>
      <w:tr w:rsidR="006277AB" w:rsidTr="0063222F">
        <w:trPr>
          <w:trHeight w:val="92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pPr>
              <w:spacing w:after="0" w:line="240" w:lineRule="auto"/>
            </w:pPr>
            <w:r>
              <w:rPr>
                <w:rFonts w:ascii="Trebuchet MS"/>
              </w:rPr>
              <w:t xml:space="preserve">Discipline coinvolte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r>
              <w:t>storia                              tecnologia</w:t>
            </w:r>
          </w:p>
          <w:p w:rsidR="006277AB" w:rsidRDefault="006277AB" w:rsidP="0063222F">
            <w:r>
              <w:t xml:space="preserve">arte                                 </w:t>
            </w:r>
            <w:r w:rsidRPr="00AF0DE7">
              <w:t>inglese</w:t>
            </w:r>
          </w:p>
        </w:tc>
      </w:tr>
      <w:tr w:rsidR="006277AB" w:rsidTr="0063222F">
        <w:trPr>
          <w:trHeight w:val="147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pPr>
              <w:spacing w:after="0" w:line="240" w:lineRule="auto"/>
            </w:pPr>
            <w:r>
              <w:rPr>
                <w:rFonts w:ascii="Trebuchet MS"/>
              </w:rPr>
              <w:t>Traguardi di competenza d</w:t>
            </w:r>
            <w:r>
              <w:rPr>
                <w:rFonts w:ascii="Trebuchet MS"/>
              </w:rPr>
              <w:t>i</w:t>
            </w:r>
            <w:r>
              <w:rPr>
                <w:rFonts w:ascii="Trebuchet MS"/>
              </w:rPr>
              <w:t>sciplinari e obiettivi di a</w:t>
            </w:r>
            <w:r>
              <w:rPr>
                <w:rFonts w:ascii="Trebuchet MS"/>
              </w:rPr>
              <w:t>p</w:t>
            </w:r>
            <w:r>
              <w:rPr>
                <w:rFonts w:ascii="Trebuchet MS"/>
              </w:rPr>
              <w:t>prendimento (abilit</w:t>
            </w:r>
            <w:r>
              <w:rPr>
                <w:rFonts w:hAnsi="Trebuchet MS"/>
              </w:rPr>
              <w:t>à</w:t>
            </w:r>
            <w:r>
              <w:rPr>
                <w:rFonts w:ascii="Trebuchet MS"/>
              </w:rPr>
              <w:t>e con</w:t>
            </w:r>
            <w:r>
              <w:rPr>
                <w:rFonts w:ascii="Trebuchet MS"/>
              </w:rPr>
              <w:t>o</w:t>
            </w:r>
            <w:r>
              <w:rPr>
                <w:rFonts w:ascii="Trebuchet MS"/>
              </w:rPr>
              <w:t>scenze)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277AB">
            <w:pPr>
              <w:pStyle w:val="Paragrafoelenco"/>
              <w:numPr>
                <w:ilvl w:val="0"/>
                <w:numId w:val="18"/>
              </w:numPr>
            </w:pPr>
            <w:r>
              <w:t>Affronta situazioni nuove attingendo al suo repertorio lingu</w:t>
            </w:r>
            <w:r>
              <w:t>i</w:t>
            </w:r>
            <w:r>
              <w:t>stico</w:t>
            </w:r>
          </w:p>
          <w:p w:rsidR="006277AB" w:rsidRDefault="006277AB" w:rsidP="006277AB">
            <w:pPr>
              <w:pStyle w:val="Paragrafoelenco"/>
              <w:numPr>
                <w:ilvl w:val="0"/>
                <w:numId w:val="18"/>
              </w:numPr>
            </w:pPr>
            <w:r>
              <w:t>Usa la lingua per apprendere argomenti anche di ambiti d</w:t>
            </w:r>
            <w:r>
              <w:t>i</w:t>
            </w:r>
            <w:r>
              <w:t>sciplinari diversi e collabora fattivamente con i compagni ne</w:t>
            </w:r>
            <w:r>
              <w:t>l</w:t>
            </w:r>
            <w:r>
              <w:t>la realizzazione di attività e progetti.</w:t>
            </w:r>
          </w:p>
          <w:p w:rsidR="006277AB" w:rsidRDefault="006277AB" w:rsidP="006277AB">
            <w:pPr>
              <w:pStyle w:val="Paragrafoelenco"/>
              <w:numPr>
                <w:ilvl w:val="0"/>
                <w:numId w:val="18"/>
              </w:numPr>
            </w:pPr>
            <w:r>
              <w:t>Descrive oralmente situazioni ed espone argomenti di studio interagendo con uno o più interlocutori.</w:t>
            </w:r>
          </w:p>
        </w:tc>
      </w:tr>
      <w:tr w:rsidR="006277AB" w:rsidTr="0063222F">
        <w:trPr>
          <w:trHeight w:val="113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Classe/sezione/</w:t>
            </w:r>
          </w:p>
          <w:p w:rsidR="006277AB" w:rsidRDefault="006277AB" w:rsidP="0063222F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raggruppamento/gruppo: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277AB" w:rsidRDefault="006277AB" w:rsidP="0063222F">
            <w:pPr>
              <w:spacing w:after="0" w:line="240" w:lineRule="auto"/>
            </w:pPr>
            <w:r>
              <w:t>3^ secondaria di primo grado</w:t>
            </w:r>
          </w:p>
        </w:tc>
      </w:tr>
      <w:tr w:rsidR="006277AB" w:rsidTr="0063222F">
        <w:trPr>
          <w:trHeight w:val="204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Consegna operativa: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Pr="00215BC3" w:rsidRDefault="006277AB" w:rsidP="0063222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15BC3">
              <w:rPr>
                <w:bCs/>
                <w:sz w:val="24"/>
                <w:szCs w:val="24"/>
              </w:rPr>
              <w:t>Preparare una presentazione turistica di Crespi in inglese rivolta ad un pubblico di coetanei stranieri in visita in Italia.</w:t>
            </w:r>
          </w:p>
          <w:p w:rsidR="006277AB" w:rsidRPr="00215BC3" w:rsidRDefault="006277AB" w:rsidP="0063222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277AB" w:rsidRPr="00215BC3" w:rsidRDefault="006277AB" w:rsidP="0063222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277AB" w:rsidRDefault="006277AB" w:rsidP="0063222F">
            <w:pPr>
              <w:spacing w:after="0" w:line="240" w:lineRule="auto"/>
            </w:pPr>
          </w:p>
        </w:tc>
      </w:tr>
      <w:tr w:rsidR="006277AB" w:rsidTr="0063222F">
        <w:trPr>
          <w:trHeight w:val="153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Prodotto atteso: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Pr="00215BC3" w:rsidRDefault="006277AB" w:rsidP="0063222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15BC3">
              <w:rPr>
                <w:bCs/>
                <w:sz w:val="24"/>
                <w:szCs w:val="24"/>
              </w:rPr>
              <w:t xml:space="preserve">Esposizione chiara e dettagliata </w:t>
            </w:r>
          </w:p>
          <w:p w:rsidR="006277AB" w:rsidRPr="00215BC3" w:rsidRDefault="006277AB" w:rsidP="0063222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215BC3">
              <w:rPr>
                <w:bCs/>
                <w:sz w:val="24"/>
                <w:szCs w:val="24"/>
              </w:rPr>
              <w:t>Interazione funzionale</w:t>
            </w:r>
          </w:p>
          <w:p w:rsidR="006277AB" w:rsidRPr="00215BC3" w:rsidRDefault="006277AB" w:rsidP="0063222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6277AB" w:rsidRDefault="006277AB" w:rsidP="00632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277AB" w:rsidRDefault="006277AB" w:rsidP="0063222F">
            <w:pPr>
              <w:spacing w:after="0" w:line="240" w:lineRule="auto"/>
            </w:pPr>
          </w:p>
        </w:tc>
      </w:tr>
      <w:tr w:rsidR="006277AB" w:rsidTr="0063222F">
        <w:trPr>
          <w:trHeight w:val="373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Pr="000A58E5" w:rsidRDefault="006277AB" w:rsidP="0063222F">
            <w:pPr>
              <w:spacing w:after="0" w:line="240" w:lineRule="auto"/>
            </w:pPr>
            <w:r w:rsidRPr="000A58E5">
              <w:rPr>
                <w:bCs/>
                <w:sz w:val="24"/>
                <w:szCs w:val="24"/>
              </w:rPr>
              <w:lastRenderedPageBreak/>
              <w:t>Tempi e fasi del lavoro: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Pr="000A58E5" w:rsidRDefault="006277AB" w:rsidP="0063222F">
            <w:pPr>
              <w:pStyle w:val="Paragrafoelenc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A58E5">
              <w:rPr>
                <w:bCs/>
                <w:sz w:val="24"/>
                <w:szCs w:val="24"/>
              </w:rPr>
              <w:t>Fase propedeutica: Lavoro a casa di reperimento del materiale ( non osservabile direttamente da parte dei docenti, pertanto non valutato)</w:t>
            </w:r>
          </w:p>
          <w:p w:rsidR="006277AB" w:rsidRPr="000A58E5" w:rsidRDefault="006277AB" w:rsidP="0063222F">
            <w:pPr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  <w:p w:rsidR="006277AB" w:rsidRPr="000A58E5" w:rsidRDefault="006277AB" w:rsidP="006277AB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A58E5">
              <w:rPr>
                <w:bCs/>
                <w:sz w:val="24"/>
                <w:szCs w:val="24"/>
              </w:rPr>
              <w:t>Lavoro di gruppo: cernita del materiale in inglese che vi</w:t>
            </w:r>
            <w:r w:rsidRPr="000A58E5">
              <w:rPr>
                <w:bCs/>
                <w:sz w:val="24"/>
                <w:szCs w:val="24"/>
              </w:rPr>
              <w:t>e</w:t>
            </w:r>
            <w:r w:rsidRPr="000A58E5">
              <w:rPr>
                <w:bCs/>
                <w:sz w:val="24"/>
                <w:szCs w:val="24"/>
              </w:rPr>
              <w:t>ne approfondito (i villaggi industriali inglesi della fine del XIX sec, il villag</w:t>
            </w:r>
            <w:r>
              <w:rPr>
                <w:bCs/>
                <w:sz w:val="24"/>
                <w:szCs w:val="24"/>
              </w:rPr>
              <w:t xml:space="preserve">gio Crespi)   </w:t>
            </w:r>
            <w:r w:rsidRPr="000A58E5">
              <w:rPr>
                <w:bCs/>
                <w:sz w:val="24"/>
                <w:szCs w:val="24"/>
              </w:rPr>
              <w:t xml:space="preserve"> 1h</w:t>
            </w:r>
          </w:p>
          <w:p w:rsidR="006277AB" w:rsidRPr="000A58E5" w:rsidRDefault="006277AB" w:rsidP="0063222F">
            <w:pPr>
              <w:pStyle w:val="Paragrafoelenco"/>
              <w:jc w:val="both"/>
              <w:rPr>
                <w:bCs/>
                <w:sz w:val="24"/>
                <w:szCs w:val="24"/>
              </w:rPr>
            </w:pPr>
          </w:p>
          <w:p w:rsidR="006277AB" w:rsidRPr="006277AB" w:rsidRDefault="006277AB" w:rsidP="006277AB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  <w:r w:rsidRPr="006277AB">
              <w:rPr>
                <w:bCs/>
                <w:sz w:val="24"/>
                <w:szCs w:val="24"/>
              </w:rPr>
              <w:t>avoro di gruppo: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277AB">
              <w:rPr>
                <w:bCs/>
                <w:sz w:val="24"/>
                <w:szCs w:val="24"/>
              </w:rPr>
              <w:t>approfondimento di  un monumento particolare del villaggio Crespi e stesura del testo: caste</w:t>
            </w:r>
            <w:r w:rsidRPr="006277AB">
              <w:rPr>
                <w:bCs/>
                <w:sz w:val="24"/>
                <w:szCs w:val="24"/>
              </w:rPr>
              <w:t>l</w:t>
            </w:r>
            <w:r w:rsidRPr="006277AB">
              <w:rPr>
                <w:bCs/>
                <w:sz w:val="24"/>
                <w:szCs w:val="24"/>
              </w:rPr>
              <w:t>lo; fabbrica; abitazioni; scuola + chiesa; cimitero; attività socio-ri</w:t>
            </w:r>
            <w:r>
              <w:rPr>
                <w:bCs/>
                <w:sz w:val="24"/>
                <w:szCs w:val="24"/>
              </w:rPr>
              <w:t xml:space="preserve">creative     </w:t>
            </w:r>
            <w:r w:rsidRPr="006277AB">
              <w:rPr>
                <w:bCs/>
                <w:sz w:val="24"/>
                <w:szCs w:val="24"/>
              </w:rPr>
              <w:t xml:space="preserve"> 1h</w:t>
            </w:r>
          </w:p>
          <w:p w:rsidR="006277AB" w:rsidRPr="000A58E5" w:rsidRDefault="006277AB" w:rsidP="006277AB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A58E5">
              <w:rPr>
                <w:bCs/>
                <w:sz w:val="24"/>
                <w:szCs w:val="24"/>
              </w:rPr>
              <w:t>As</w:t>
            </w:r>
            <w:r>
              <w:rPr>
                <w:bCs/>
                <w:sz w:val="24"/>
                <w:szCs w:val="24"/>
              </w:rPr>
              <w:t xml:space="preserve">semblaggio della brochure; </w:t>
            </w:r>
            <w:r w:rsidRPr="000A58E5">
              <w:rPr>
                <w:bCs/>
                <w:sz w:val="24"/>
                <w:szCs w:val="24"/>
              </w:rPr>
              <w:t xml:space="preserve"> 1h                             </w:t>
            </w:r>
          </w:p>
          <w:p w:rsidR="006277AB" w:rsidRPr="000A58E5" w:rsidRDefault="006277AB" w:rsidP="006277AB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A58E5">
              <w:rPr>
                <w:bCs/>
                <w:sz w:val="24"/>
                <w:szCs w:val="24"/>
              </w:rPr>
              <w:t>Esposizione alla classe;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A58E5">
              <w:rPr>
                <w:bCs/>
                <w:sz w:val="24"/>
                <w:szCs w:val="24"/>
              </w:rPr>
              <w:t xml:space="preserve"> 2h</w:t>
            </w:r>
          </w:p>
          <w:p w:rsidR="006277AB" w:rsidRPr="000A58E5" w:rsidRDefault="006277AB" w:rsidP="006277AB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A58E5">
              <w:rPr>
                <w:bCs/>
                <w:sz w:val="24"/>
                <w:szCs w:val="24"/>
              </w:rPr>
              <w:t>Visita guidata in loco; mattinata</w:t>
            </w:r>
          </w:p>
          <w:p w:rsidR="006277AB" w:rsidRPr="000A58E5" w:rsidRDefault="006277AB" w:rsidP="0063222F">
            <w:pPr>
              <w:pStyle w:val="Paragrafoelenc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6277AB" w:rsidRPr="000A58E5" w:rsidRDefault="006277AB" w:rsidP="0063222F">
            <w:pPr>
              <w:spacing w:after="0" w:line="240" w:lineRule="auto"/>
              <w:jc w:val="both"/>
            </w:pPr>
          </w:p>
        </w:tc>
      </w:tr>
      <w:tr w:rsidR="006277AB" w:rsidTr="0063222F">
        <w:trPr>
          <w:trHeight w:val="280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Risorse a disposizione: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277AB" w:rsidRPr="00AF0DE7" w:rsidRDefault="006277AB" w:rsidP="0063222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F0DE7">
              <w:rPr>
                <w:bCs/>
                <w:sz w:val="24"/>
                <w:szCs w:val="24"/>
              </w:rPr>
              <w:t>LIM; PC; brochure cartacea e multimediale</w:t>
            </w:r>
          </w:p>
          <w:p w:rsidR="006277AB" w:rsidRDefault="006277AB" w:rsidP="00632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277AB" w:rsidRDefault="006277AB" w:rsidP="0063222F">
            <w:pPr>
              <w:spacing w:after="0" w:line="240" w:lineRule="auto"/>
            </w:pPr>
          </w:p>
        </w:tc>
      </w:tr>
    </w:tbl>
    <w:p w:rsidR="006277AB" w:rsidRDefault="006277AB" w:rsidP="006277AB">
      <w:pPr>
        <w:jc w:val="center"/>
        <w:rPr>
          <w:b/>
          <w:bCs/>
        </w:rPr>
      </w:pPr>
    </w:p>
    <w:p w:rsidR="006277AB" w:rsidRDefault="006277AB" w:rsidP="006277AB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6277AB" w:rsidRDefault="006277AB" w:rsidP="006277AB">
      <w:pPr>
        <w:jc w:val="center"/>
        <w:rPr>
          <w:b/>
          <w:bCs/>
        </w:rPr>
      </w:pPr>
      <w:r>
        <w:rPr>
          <w:b/>
          <w:bCs/>
        </w:rPr>
        <w:lastRenderedPageBreak/>
        <w:t>Rappresentazione visiva della competenza</w:t>
      </w:r>
    </w:p>
    <w:p w:rsidR="006277AB" w:rsidRDefault="006277AB" w:rsidP="006277AB">
      <w:pPr>
        <w:jc w:val="center"/>
      </w:pPr>
    </w:p>
    <w:p w:rsidR="006277AB" w:rsidRDefault="006277AB" w:rsidP="006277AB">
      <w:pPr>
        <w:jc w:val="center"/>
      </w:pPr>
    </w:p>
    <w:p w:rsidR="006277AB" w:rsidRDefault="006277AB" w:rsidP="006277AB">
      <w:pPr>
        <w:jc w:val="center"/>
      </w:pPr>
      <w:r w:rsidRPr="00021B6B">
        <w:rPr>
          <w:noProof/>
          <w:sz w:val="24"/>
          <w:szCs w:val="24"/>
          <w:lang w:eastAsia="zh-CN"/>
        </w:rPr>
        <w:pict>
          <v:shape id="Freeform 2" o:spid="_x0000_s1038" style="position:absolute;left:0;text-align:left;margin-left:-2.7pt;margin-top:20pt;width:474pt;height:449.2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coordsize="19679,1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" path="m16796,2882v3843,3842,3843,10072,,13914c12954,20639,6724,20639,2882,16796,-961,12954,-961,6724,2882,2882v3842,-3843,10072,-3843,13914,xe" strokecolor="#4f81bd" strokeweight="2.2pt">
            <v:stroke dashstyle="longDash"/>
            <v:path o:connecttype="custom" o:connectlocs="5137891,1114066;5137891,5147662;881603,5147662;881603,1114066;5137891,1114066" o:connectangles="0,0,0,0,0"/>
          </v:shape>
        </w:pict>
      </w:r>
    </w:p>
    <w:p w:rsidR="006277AB" w:rsidRDefault="006277AB" w:rsidP="006277AB">
      <w:pPr>
        <w:jc w:val="center"/>
      </w:pPr>
    </w:p>
    <w:p w:rsidR="006277AB" w:rsidRDefault="006277AB" w:rsidP="006277AB"/>
    <w:p w:rsidR="006277AB" w:rsidRDefault="006277AB" w:rsidP="006277AB">
      <w:r w:rsidRPr="00021B6B">
        <w:rPr>
          <w:noProof/>
          <w:sz w:val="24"/>
          <w:szCs w:val="24"/>
          <w:lang w:eastAsia="zh-CN"/>
        </w:rPr>
        <w:pict>
          <v:rect id="Rectangle 3" o:spid="_x0000_s1041" style="position:absolute;margin-left:-23.7pt;margin-top:5.8pt;width:136.1pt;height:46.45pt;z-index:251674624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" strokeweight="2.2pt">
            <v:stroke dashstyle="dash" joinstyle="round"/>
            <v:textbox>
              <w:txbxContent>
                <w:p w:rsidR="006277AB" w:rsidRPr="000A58E5" w:rsidRDefault="006277AB" w:rsidP="006277AB">
                  <w:pPr>
                    <w:rPr>
                      <w:color w:val="auto"/>
                    </w:rPr>
                  </w:pPr>
                  <w:r w:rsidRPr="000A58E5">
                    <w:rPr>
                      <w:color w:val="auto"/>
                    </w:rPr>
                    <w:t>Gestire il proprio interve</w:t>
                  </w:r>
                  <w:r w:rsidRPr="000A58E5">
                    <w:rPr>
                      <w:color w:val="auto"/>
                    </w:rPr>
                    <w:t>n</w:t>
                  </w:r>
                  <w:r w:rsidRPr="000A58E5">
                    <w:rPr>
                      <w:color w:val="auto"/>
                    </w:rPr>
                    <w:t xml:space="preserve">to sul piano emotivo </w:t>
                  </w:r>
                </w:p>
              </w:txbxContent>
            </v:textbox>
          </v:rect>
        </w:pict>
      </w:r>
      <w:r w:rsidRPr="00021B6B">
        <w:rPr>
          <w:noProof/>
          <w:sz w:val="24"/>
          <w:szCs w:val="24"/>
          <w:lang w:eastAsia="zh-CN"/>
        </w:rPr>
        <w:pict>
          <v:rect id="Rectangle 4" o:spid="_x0000_s1040" style="position:absolute;margin-left:278.5pt;margin-top:14.9pt;width:141.8pt;height:37.35pt;z-index:251673600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" strokeweight="2.2pt">
            <v:stroke joinstyle="round"/>
            <v:textbox>
              <w:txbxContent>
                <w:p w:rsidR="006277AB" w:rsidRDefault="006277AB" w:rsidP="006277AB">
                  <w:r>
                    <w:t>Selezionare le informazioni significative</w:t>
                  </w:r>
                </w:p>
              </w:txbxContent>
            </v:textbox>
          </v:rect>
        </w:pict>
      </w:r>
      <w:r w:rsidRPr="00021B6B">
        <w:rPr>
          <w:noProof/>
          <w:sz w:val="24"/>
          <w:szCs w:val="24"/>
          <w:lang w:eastAsia="zh-CN"/>
        </w:rPr>
        <w:pict>
          <v:shape id="Freeform 5" o:spid="_x0000_s1039" style="position:absolute;margin-left:54.3pt;margin-top:2.1pt;width:366pt;height:342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coordsize="19679,1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" path="m16796,2882v3843,3842,3843,10072,,13914c12954,20639,6724,20639,2882,16796,-961,12954,-961,6724,2882,2882v3842,-3843,10072,-3843,13914,xe" strokecolor="red" strokeweight="2.2pt">
            <v:stroke dashstyle="longDash"/>
            <v:path o:connecttype="custom" o:connectlocs="3967232,848198;3967232,3919191;680731,3919191;680731,848198;3967232,848198" o:connectangles="0,0,0,0,0"/>
          </v:shape>
        </w:pict>
      </w:r>
    </w:p>
    <w:p w:rsidR="006277AB" w:rsidRDefault="006277AB" w:rsidP="006277AB"/>
    <w:p w:rsidR="006277AB" w:rsidRDefault="006277AB" w:rsidP="006277AB"/>
    <w:p w:rsidR="006277AB" w:rsidRDefault="006277AB" w:rsidP="006277AB">
      <w:r w:rsidRPr="00021B6B">
        <w:rPr>
          <w:noProof/>
          <w:sz w:val="24"/>
          <w:szCs w:val="24"/>
          <w:lang w:eastAsia="zh-CN"/>
        </w:rPr>
        <w:pict>
          <v:group id="officeArt object" o:spid="_x0000_s1043" style="position:absolute;margin-left:189.3pt;margin-top:9.75pt;width:129.75pt;height:69.75pt;z-index:251676672;mso-wrap-distance-left:12pt;mso-wrap-distance-top:12pt;mso-wrap-distance-right:12pt;mso-wrap-distance-bottom:12pt;mso-position-vertical-relative:line" coordsize="16478,8858" wrapcoords="-375 -697 -375 22065 21975 22065 21975 -697 -375 -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">
            <v:rect id="Shape 1073741829" o:spid="_x0000_s1044" style="position:absolute;width:16478;height:8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1DMAA&#10;AADaAAAADwAAAGRycy9kb3ducmV2LnhtbESPQWsCMRSE7wX/Q3hCbzWrBSurUVQQvBW3itfH5rlZ&#10;3LwsSVzTf98UCj0OM/MNs9ok24mBfGgdK5hOChDEtdMtNwrOX4e3BYgQkTV2jknBNwXYrEcvKyy1&#10;e/KJhio2IkM4lKjAxNiXUobakMUwcT1x9m7OW4xZ+kZqj88Mt52cFcVcWmw5LxjsaW+ovlcPq+Bz&#10;X1TT69mkzqeQ5O4+uPfLTanXcdouQURK8T/81z5qBR/weyXf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P1DMAAAADaAAAADwAAAAAAAAAAAAAAAACYAgAAZHJzL2Rvd25y&#10;ZXYueG1sUEsFBgAAAAAEAAQA9QAAAIUDAAAAAA==&#10;" strokecolor="#76923c" strokeweight="4.5pt">
              <v:stroke joinstyle="round"/>
            </v:rect>
            <v:rect id="Shape 1073741830" o:spid="_x0000_s1045" style="position:absolute;width:16478;height:8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3JfcIA&#10;AADaAAAADwAAAGRycy9kb3ducmV2LnhtbERPTWvCQBC9F/wPywi9iNm01VpS16BCq55Kopfehuw0&#10;Cc3Ohuwao7++exB6fLzvZTqYRvTUudqygqcoBkFcWF1zqeB0/Ji+gXAeWWNjmRRcyUG6Gj0sMdH2&#10;whn1uS9FCGGXoILK+zaR0hUVGXSRbYkD92M7gz7ArpS6w0sIN418juNXabDm0FBhS9uKit/8bBTk&#10;k029W3xlM7rdPg/X7xdXzskp9Tge1u8gPA3+X3x377WCsDVcC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cl9wgAAANoAAAAPAAAAAAAAAAAAAAAAAJgCAABkcnMvZG93&#10;bnJldi54bWxQSwUGAAAAAAQABAD1AAAAhwMAAAAA&#10;" filled="f" stroked="f" strokeweight="1pt">
              <v:stroke miterlimit="4"/>
              <v:textbox inset="1.2699mm,1.2699mm,1.2699mm,1.2699mm">
                <w:txbxContent>
                  <w:p w:rsidR="006277AB" w:rsidRDefault="006277AB" w:rsidP="006277AB">
                    <w:pPr>
                      <w:spacing w:line="240" w:lineRule="auto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Risorse cognitive </w:t>
                    </w:r>
                  </w:p>
                  <w:p w:rsidR="006277AB" w:rsidRDefault="006277AB" w:rsidP="006277AB">
                    <w:pPr>
                      <w:spacing w:line="240" w:lineRule="auto"/>
                    </w:pPr>
                    <w:r>
                      <w:rPr>
                        <w:rFonts w:ascii="Trebuchet MS"/>
                        <w:sz w:val="18"/>
                        <w:szCs w:val="18"/>
                      </w:rPr>
                      <w:t>( conoscenze- abilit</w:t>
                    </w:r>
                    <w:r>
                      <w:rPr>
                        <w:rFonts w:hAnsi="Trebuchet MS"/>
                        <w:sz w:val="18"/>
                        <w:szCs w:val="18"/>
                      </w:rPr>
                      <w:t>à</w:t>
                    </w:r>
                    <w:r>
                      <w:rPr>
                        <w:rFonts w:ascii="Trebuchet MS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w10:wrap type="through"/>
          </v:group>
        </w:pict>
      </w:r>
    </w:p>
    <w:p w:rsidR="006277AB" w:rsidRDefault="006277AB" w:rsidP="006277AB"/>
    <w:p w:rsidR="006277AB" w:rsidRDefault="006277AB" w:rsidP="006277AB"/>
    <w:p w:rsidR="006277AB" w:rsidRDefault="006277AB" w:rsidP="006277AB">
      <w:r w:rsidRPr="00021B6B">
        <w:rPr>
          <w:noProof/>
          <w:sz w:val="24"/>
          <w:szCs w:val="24"/>
          <w:lang w:eastAsia="zh-CN"/>
        </w:rPr>
        <w:pict>
          <v:rect id="Rectangle 9" o:spid="_x0000_s1047" style="position:absolute;margin-left:6.25pt;margin-top:22pt;width:123.05pt;height:38.7pt;z-index:251678720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" strokeweight="2.2pt">
            <v:stroke joinstyle="round"/>
            <v:textbox>
              <w:txbxContent>
                <w:p w:rsidR="006277AB" w:rsidRDefault="006277AB" w:rsidP="006277AB">
                  <w:r>
                    <w:t>Esporre il prodotto fin</w:t>
                  </w:r>
                  <w:r>
                    <w:t>i</w:t>
                  </w:r>
                  <w:r>
                    <w:t>to</w:t>
                  </w:r>
                </w:p>
              </w:txbxContent>
            </v:textbox>
          </v:rect>
        </w:pict>
      </w:r>
    </w:p>
    <w:p w:rsidR="006277AB" w:rsidRDefault="006277AB" w:rsidP="006277AB">
      <w:r w:rsidRPr="00021B6B">
        <w:rPr>
          <w:noProof/>
          <w:sz w:val="24"/>
          <w:szCs w:val="24"/>
          <w:lang w:eastAsia="zh-CN"/>
        </w:rPr>
        <w:pict>
          <v:rect id="Rectangle 10" o:spid="_x0000_s1046" style="position:absolute;margin-left:304pt;margin-top:21.2pt;width:153.35pt;height:32.2pt;z-index:251677696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" strokeweight="2.2pt">
            <v:stroke joinstyle="round"/>
            <v:textbox>
              <w:txbxContent>
                <w:p w:rsidR="006277AB" w:rsidRDefault="006277AB" w:rsidP="006277AB">
                  <w:r>
                    <w:t>Progettare la presentazione</w:t>
                  </w:r>
                </w:p>
              </w:txbxContent>
            </v:textbox>
          </v:rect>
        </w:pict>
      </w:r>
    </w:p>
    <w:p w:rsidR="006277AB" w:rsidRDefault="006277AB" w:rsidP="006277AB">
      <w:pPr>
        <w:jc w:val="right"/>
      </w:pPr>
    </w:p>
    <w:p w:rsidR="006277AB" w:rsidRDefault="006277AB" w:rsidP="006277AB"/>
    <w:p w:rsidR="006277AB" w:rsidRDefault="006277AB" w:rsidP="006277AB"/>
    <w:p w:rsidR="006277AB" w:rsidRDefault="006277AB" w:rsidP="006277AB"/>
    <w:p w:rsidR="006277AB" w:rsidRDefault="006277AB" w:rsidP="006277AB">
      <w:r w:rsidRPr="00021B6B">
        <w:rPr>
          <w:noProof/>
          <w:sz w:val="24"/>
          <w:szCs w:val="24"/>
          <w:lang w:eastAsia="zh-CN"/>
        </w:rPr>
        <w:pict>
          <v:rect id="Rectangle 11" o:spid="_x0000_s1048" style="position:absolute;margin-left:354.3pt;margin-top:23pt;width:115.5pt;height:33.8pt;z-index:251679744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" strokeweight="2.2pt">
            <v:stroke dashstyle="dash" joinstyle="round"/>
            <v:textbox>
              <w:txbxContent>
                <w:p w:rsidR="006277AB" w:rsidRDefault="006277AB" w:rsidP="006277AB">
                  <w:r>
                    <w:t>Lavorare in gruppo</w:t>
                  </w:r>
                </w:p>
              </w:txbxContent>
            </v:textbox>
          </v:rect>
        </w:pict>
      </w:r>
      <w:r w:rsidRPr="00021B6B">
        <w:rPr>
          <w:noProof/>
          <w:sz w:val="24"/>
          <w:szCs w:val="24"/>
          <w:lang w:eastAsia="zh-CN"/>
        </w:rPr>
        <w:pict>
          <v:rect id="Rectangle 12" o:spid="_x0000_s1042" style="position:absolute;margin-left:129.3pt;margin-top:2pt;width:138.8pt;height:34.5pt;z-index:251675648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" strokeweight="2.2pt">
            <v:stroke joinstyle="round"/>
            <v:textbox>
              <w:txbxContent>
                <w:p w:rsidR="006277AB" w:rsidRPr="000A58E5" w:rsidRDefault="006277AB" w:rsidP="006277AB">
                  <w:pPr>
                    <w:rPr>
                      <w:color w:val="auto"/>
                    </w:rPr>
                  </w:pPr>
                  <w:r>
                    <w:t xml:space="preserve">Assemblare il </w:t>
                  </w:r>
                  <w:r w:rsidRPr="000A58E5">
                    <w:rPr>
                      <w:color w:val="auto"/>
                    </w:rPr>
                    <w:t>progetto (la brochure)</w:t>
                  </w:r>
                </w:p>
              </w:txbxContent>
            </v:textbox>
          </v:rect>
        </w:pict>
      </w:r>
    </w:p>
    <w:p w:rsidR="006277AB" w:rsidRDefault="006277AB" w:rsidP="006277AB"/>
    <w:p w:rsidR="006277AB" w:rsidRDefault="006277AB" w:rsidP="006277AB"/>
    <w:p w:rsidR="006277AB" w:rsidRDefault="006277AB" w:rsidP="006277AB"/>
    <w:p w:rsidR="006277AB" w:rsidRDefault="006277AB" w:rsidP="006277AB">
      <w:pPr>
        <w:spacing w:after="0" w:line="240" w:lineRule="auto"/>
      </w:pPr>
      <w:r>
        <w:br w:type="page"/>
      </w:r>
    </w:p>
    <w:tbl>
      <w:tblPr>
        <w:tblStyle w:val="TableNormal"/>
        <w:tblW w:w="98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81"/>
        <w:gridCol w:w="4241"/>
        <w:gridCol w:w="4922"/>
      </w:tblGrid>
      <w:tr w:rsidR="006277AB" w:rsidTr="0063222F">
        <w:trPr>
          <w:trHeight w:val="860"/>
        </w:trPr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Dimensioni (Da 3 a 7):</w:t>
            </w:r>
          </w:p>
          <w:p w:rsidR="006277AB" w:rsidRDefault="006277AB" w:rsidP="0063222F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caratteristiche di una determinata prestazione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Indicatori :</w:t>
            </w:r>
          </w:p>
          <w:p w:rsidR="006277AB" w:rsidRDefault="006277AB" w:rsidP="0063222F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evidenze osservabili</w:t>
            </w:r>
          </w:p>
        </w:tc>
      </w:tr>
      <w:tr w:rsidR="006277AB" w:rsidTr="0063222F">
        <w:trPr>
          <w:trHeight w:val="58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/>
          <w:p w:rsidR="006277AB" w:rsidRDefault="006277AB" w:rsidP="0063222F">
            <w:r>
              <w:t>1.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7AB" w:rsidRDefault="006277AB" w:rsidP="0063222F">
            <w:r>
              <w:t>Comprendere e selezionare le informazioni r</w:t>
            </w:r>
            <w:r>
              <w:t>i</w:t>
            </w:r>
            <w:r>
              <w:t>levanti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r>
              <w:t>opera scelte coerenti</w:t>
            </w:r>
          </w:p>
        </w:tc>
      </w:tr>
      <w:tr w:rsidR="006277AB" w:rsidTr="0063222F">
        <w:trPr>
          <w:trHeight w:val="395"/>
        </w:trPr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r>
              <w:t>2.</w:t>
            </w:r>
          </w:p>
        </w:tc>
        <w:tc>
          <w:tcPr>
            <w:tcW w:w="4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7AB" w:rsidRDefault="006277AB" w:rsidP="0063222F">
            <w:r>
              <w:t>progettare la presentazione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r>
              <w:t>organizza il materiale selezionato</w:t>
            </w:r>
          </w:p>
        </w:tc>
      </w:tr>
      <w:tr w:rsidR="006277AB" w:rsidTr="0063222F">
        <w:trPr>
          <w:trHeight w:val="318"/>
        </w:trPr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r>
              <w:t>3.</w:t>
            </w:r>
          </w:p>
        </w:tc>
        <w:tc>
          <w:tcPr>
            <w:tcW w:w="4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7AB" w:rsidRDefault="006277AB" w:rsidP="0063222F">
            <w:r>
              <w:t xml:space="preserve">assemblare la </w:t>
            </w:r>
            <w:r w:rsidRPr="000A58E5">
              <w:rPr>
                <w:color w:val="auto"/>
              </w:rPr>
              <w:t>progettazione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pPr>
              <w:spacing w:after="0" w:line="240" w:lineRule="auto"/>
            </w:pPr>
            <w:r>
              <w:rPr>
                <w:sz w:val="24"/>
                <w:szCs w:val="24"/>
              </w:rPr>
              <w:t>Pianifica e realizza il lavoro</w:t>
            </w:r>
          </w:p>
        </w:tc>
      </w:tr>
      <w:tr w:rsidR="006277AB" w:rsidTr="0063222F">
        <w:trPr>
          <w:trHeight w:val="358"/>
        </w:trPr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r>
              <w:t>4.</w:t>
            </w:r>
          </w:p>
        </w:tc>
        <w:tc>
          <w:tcPr>
            <w:tcW w:w="4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7AB" w:rsidRDefault="006277AB" w:rsidP="0063222F">
            <w:r>
              <w:t>esporre il prodotto finito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r>
              <w:t>comunica le informazioni in L2</w:t>
            </w:r>
          </w:p>
        </w:tc>
      </w:tr>
      <w:tr w:rsidR="006277AB" w:rsidTr="0063222F">
        <w:trPr>
          <w:trHeight w:val="432"/>
        </w:trPr>
        <w:tc>
          <w:tcPr>
            <w:tcW w:w="6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r>
              <w:t>5.</w:t>
            </w:r>
          </w:p>
        </w:tc>
        <w:tc>
          <w:tcPr>
            <w:tcW w:w="4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77AB" w:rsidRDefault="006277AB" w:rsidP="0063222F">
            <w:r>
              <w:t>lavorare in gruppo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r>
              <w:t>svolge i compiti assegnati</w:t>
            </w:r>
          </w:p>
          <w:p w:rsidR="006277AB" w:rsidRDefault="006277AB" w:rsidP="0063222F">
            <w:r>
              <w:t>collabora apportando il suo contributo</w:t>
            </w:r>
          </w:p>
        </w:tc>
      </w:tr>
      <w:tr w:rsidR="006277AB" w:rsidTr="0063222F">
        <w:trPr>
          <w:trHeight w:val="432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r>
              <w:t>6.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7AB" w:rsidRDefault="006277AB" w:rsidP="0063222F">
            <w:r>
              <w:t xml:space="preserve">gestire il proprio intervento </w:t>
            </w:r>
            <w:r w:rsidRPr="000A58E5">
              <w:rPr>
                <w:color w:val="auto"/>
              </w:rPr>
              <w:t>sul piano emotivo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77AB" w:rsidRDefault="006277AB" w:rsidP="0063222F">
            <w:r>
              <w:t>controlla la propria emotività</w:t>
            </w:r>
          </w:p>
        </w:tc>
      </w:tr>
    </w:tbl>
    <w:p w:rsidR="006277AB" w:rsidRDefault="006277AB" w:rsidP="006277AB">
      <w:pPr>
        <w:spacing w:line="240" w:lineRule="auto"/>
        <w:rPr>
          <w:b/>
          <w:bCs/>
        </w:rPr>
      </w:pPr>
    </w:p>
    <w:p w:rsidR="006277AB" w:rsidRDefault="006277AB" w:rsidP="006277AB">
      <w:pPr>
        <w:pStyle w:val="Paragrafoelenco"/>
        <w:numPr>
          <w:ilvl w:val="0"/>
          <w:numId w:val="6"/>
        </w:numPr>
        <w:ind w:left="303" w:hanging="303"/>
        <w:rPr>
          <w:rFonts w:ascii="Trebuchet MS Bold" w:eastAsia="Trebuchet MS Bold" w:hAnsi="Trebuchet MS Bold" w:cs="Trebuchet MS Bold"/>
          <w:sz w:val="24"/>
          <w:szCs w:val="24"/>
        </w:rPr>
      </w:pPr>
      <w:r>
        <w:rPr>
          <w:b/>
          <w:bCs/>
          <w:sz w:val="24"/>
          <w:szCs w:val="24"/>
        </w:rPr>
        <w:t>RUBRICA DI VALUTAZIONE</w:t>
      </w:r>
    </w:p>
    <w:tbl>
      <w:tblPr>
        <w:tblStyle w:val="Grigliatabella"/>
        <w:tblW w:w="0" w:type="auto"/>
        <w:tblLook w:val="04A0"/>
      </w:tblPr>
      <w:tblGrid>
        <w:gridCol w:w="1605"/>
        <w:gridCol w:w="1905"/>
        <w:gridCol w:w="2130"/>
        <w:gridCol w:w="2131"/>
        <w:gridCol w:w="2004"/>
        <w:gridCol w:w="13"/>
      </w:tblGrid>
      <w:tr w:rsidR="006277AB" w:rsidTr="0063222F">
        <w:tc>
          <w:tcPr>
            <w:tcW w:w="9788" w:type="dxa"/>
            <w:gridSpan w:val="6"/>
          </w:tcPr>
          <w:p w:rsidR="006277AB" w:rsidRPr="00C9583C" w:rsidRDefault="006277AB" w:rsidP="0063222F">
            <w:pPr>
              <w:rPr>
                <w:b/>
              </w:rPr>
            </w:pPr>
            <w:r>
              <w:rPr>
                <w:b/>
              </w:rPr>
              <w:t>Competenza</w:t>
            </w:r>
          </w:p>
          <w:p w:rsidR="006277AB" w:rsidRDefault="006277AB" w:rsidP="0063222F"/>
        </w:tc>
      </w:tr>
      <w:tr w:rsidR="006277AB" w:rsidTr="00632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" w:type="dxa"/>
          <w:trHeight w:val="435"/>
        </w:trPr>
        <w:tc>
          <w:tcPr>
            <w:tcW w:w="1605" w:type="dxa"/>
            <w:vMerge w:val="restart"/>
          </w:tcPr>
          <w:p w:rsidR="006277AB" w:rsidRPr="00643B4C" w:rsidRDefault="006277AB" w:rsidP="0063222F">
            <w:pPr>
              <w:rPr>
                <w:b/>
              </w:rPr>
            </w:pPr>
            <w:r w:rsidRPr="00643B4C">
              <w:rPr>
                <w:b/>
              </w:rPr>
              <w:t>Dimensione</w:t>
            </w:r>
          </w:p>
        </w:tc>
        <w:tc>
          <w:tcPr>
            <w:tcW w:w="8170" w:type="dxa"/>
            <w:gridSpan w:val="4"/>
            <w:shd w:val="clear" w:color="auto" w:fill="auto"/>
          </w:tcPr>
          <w:p w:rsidR="006277AB" w:rsidRPr="00643B4C" w:rsidRDefault="006277AB" w:rsidP="0063222F">
            <w:pPr>
              <w:rPr>
                <w:b/>
              </w:rPr>
            </w:pPr>
            <w:r w:rsidRPr="00643B4C">
              <w:rPr>
                <w:b/>
              </w:rPr>
              <w:t>Livelli</w:t>
            </w:r>
          </w:p>
        </w:tc>
      </w:tr>
      <w:tr w:rsidR="006277AB" w:rsidTr="00632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" w:type="dxa"/>
          <w:trHeight w:val="555"/>
        </w:trPr>
        <w:tc>
          <w:tcPr>
            <w:tcW w:w="1605" w:type="dxa"/>
            <w:vMerge/>
          </w:tcPr>
          <w:p w:rsidR="006277AB" w:rsidRDefault="006277AB" w:rsidP="0063222F"/>
        </w:tc>
        <w:tc>
          <w:tcPr>
            <w:tcW w:w="1905" w:type="dxa"/>
            <w:shd w:val="clear" w:color="auto" w:fill="auto"/>
          </w:tcPr>
          <w:p w:rsidR="006277AB" w:rsidRPr="00643B4C" w:rsidRDefault="006277AB" w:rsidP="0063222F">
            <w:pPr>
              <w:rPr>
                <w:b/>
              </w:rPr>
            </w:pPr>
            <w:r w:rsidRPr="00643B4C">
              <w:rPr>
                <w:b/>
              </w:rPr>
              <w:t xml:space="preserve">Avanzato </w:t>
            </w:r>
          </w:p>
        </w:tc>
        <w:tc>
          <w:tcPr>
            <w:tcW w:w="2130" w:type="dxa"/>
            <w:shd w:val="clear" w:color="auto" w:fill="auto"/>
          </w:tcPr>
          <w:p w:rsidR="006277AB" w:rsidRPr="00643B4C" w:rsidRDefault="006277AB" w:rsidP="0063222F">
            <w:pPr>
              <w:rPr>
                <w:b/>
              </w:rPr>
            </w:pPr>
            <w:r w:rsidRPr="00643B4C">
              <w:rPr>
                <w:b/>
              </w:rPr>
              <w:t>Intermedio</w:t>
            </w:r>
          </w:p>
        </w:tc>
        <w:tc>
          <w:tcPr>
            <w:tcW w:w="2131" w:type="dxa"/>
            <w:shd w:val="clear" w:color="auto" w:fill="auto"/>
          </w:tcPr>
          <w:p w:rsidR="006277AB" w:rsidRPr="00643B4C" w:rsidRDefault="006277AB" w:rsidP="0063222F">
            <w:pPr>
              <w:rPr>
                <w:b/>
              </w:rPr>
            </w:pPr>
            <w:r w:rsidRPr="00643B4C">
              <w:rPr>
                <w:b/>
              </w:rPr>
              <w:t xml:space="preserve">Base </w:t>
            </w:r>
          </w:p>
        </w:tc>
        <w:tc>
          <w:tcPr>
            <w:tcW w:w="2004" w:type="dxa"/>
            <w:shd w:val="clear" w:color="auto" w:fill="auto"/>
          </w:tcPr>
          <w:p w:rsidR="006277AB" w:rsidRPr="00643B4C" w:rsidRDefault="006277AB" w:rsidP="0063222F">
            <w:pPr>
              <w:rPr>
                <w:b/>
              </w:rPr>
            </w:pPr>
            <w:r w:rsidRPr="00643B4C">
              <w:rPr>
                <w:b/>
              </w:rPr>
              <w:t>Iniziale</w:t>
            </w:r>
          </w:p>
        </w:tc>
      </w:tr>
      <w:tr w:rsidR="006277AB" w:rsidTr="00632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" w:type="dxa"/>
          <w:trHeight w:val="615"/>
        </w:trPr>
        <w:tc>
          <w:tcPr>
            <w:tcW w:w="1605" w:type="dxa"/>
          </w:tcPr>
          <w:p w:rsidR="006277AB" w:rsidRDefault="006277AB" w:rsidP="0063222F">
            <w:r>
              <w:t>Selezionare i</w:t>
            </w:r>
            <w:r>
              <w:t>n</w:t>
            </w:r>
            <w:r>
              <w:t>formazioni ril</w:t>
            </w:r>
            <w:r>
              <w:t>e</w:t>
            </w:r>
            <w:r>
              <w:t>vanti</w:t>
            </w:r>
          </w:p>
        </w:tc>
        <w:tc>
          <w:tcPr>
            <w:tcW w:w="1905" w:type="dxa"/>
            <w:shd w:val="clear" w:color="auto" w:fill="auto"/>
          </w:tcPr>
          <w:p w:rsidR="006277AB" w:rsidRDefault="006277AB" w:rsidP="0063222F">
            <w:r>
              <w:t>Comprende le i</w:t>
            </w:r>
            <w:r>
              <w:t>n</w:t>
            </w:r>
            <w:r>
              <w:t>formazioni e sel</w:t>
            </w:r>
            <w:r>
              <w:t>e</w:t>
            </w:r>
            <w:r>
              <w:t>ziona tutte quelle adeguate allo sc</w:t>
            </w:r>
            <w:r>
              <w:t>o</w:t>
            </w:r>
            <w:r>
              <w:t>po</w:t>
            </w:r>
          </w:p>
        </w:tc>
        <w:tc>
          <w:tcPr>
            <w:tcW w:w="2130" w:type="dxa"/>
            <w:shd w:val="clear" w:color="auto" w:fill="auto"/>
          </w:tcPr>
          <w:p w:rsidR="006277AB" w:rsidRDefault="006277AB" w:rsidP="0063222F">
            <w:r>
              <w:t>Comprende le info</w:t>
            </w:r>
            <w:r>
              <w:t>r</w:t>
            </w:r>
            <w:r>
              <w:t>mazioni e ne selezi</w:t>
            </w:r>
            <w:r>
              <w:t>o</w:t>
            </w:r>
            <w:r>
              <w:t>na alcune</w:t>
            </w:r>
          </w:p>
        </w:tc>
        <w:tc>
          <w:tcPr>
            <w:tcW w:w="2131" w:type="dxa"/>
            <w:shd w:val="clear" w:color="auto" w:fill="auto"/>
          </w:tcPr>
          <w:p w:rsidR="006277AB" w:rsidRDefault="006277AB" w:rsidP="0063222F">
            <w:r>
              <w:t>Comprende le info</w:t>
            </w:r>
            <w:r>
              <w:t>r</w:t>
            </w:r>
            <w:r>
              <w:t>mazioni in modo gl</w:t>
            </w:r>
            <w:r>
              <w:t>o</w:t>
            </w:r>
            <w:r>
              <w:t>bale</w:t>
            </w:r>
          </w:p>
        </w:tc>
        <w:tc>
          <w:tcPr>
            <w:tcW w:w="2004" w:type="dxa"/>
            <w:shd w:val="clear" w:color="auto" w:fill="auto"/>
          </w:tcPr>
          <w:p w:rsidR="006277AB" w:rsidRDefault="006277AB" w:rsidP="0063222F">
            <w:r>
              <w:t>Comprende le i</w:t>
            </w:r>
            <w:r>
              <w:t>n</w:t>
            </w:r>
            <w:r>
              <w:t>formazioni con aiuto</w:t>
            </w:r>
          </w:p>
        </w:tc>
      </w:tr>
      <w:tr w:rsidR="006277AB" w:rsidTr="00632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" w:type="dxa"/>
          <w:trHeight w:val="765"/>
        </w:trPr>
        <w:tc>
          <w:tcPr>
            <w:tcW w:w="1605" w:type="dxa"/>
          </w:tcPr>
          <w:p w:rsidR="006277AB" w:rsidRDefault="006277AB" w:rsidP="0063222F">
            <w:r>
              <w:t>Progettare la presentazione</w:t>
            </w:r>
          </w:p>
        </w:tc>
        <w:tc>
          <w:tcPr>
            <w:tcW w:w="1905" w:type="dxa"/>
            <w:shd w:val="clear" w:color="auto" w:fill="auto"/>
          </w:tcPr>
          <w:p w:rsidR="006277AB" w:rsidRDefault="006277AB" w:rsidP="0063222F">
            <w:r>
              <w:t>Organizza il mat</w:t>
            </w:r>
            <w:r>
              <w:t>e</w:t>
            </w:r>
            <w:r>
              <w:t>riale con sicurezza e in autonomia</w:t>
            </w:r>
          </w:p>
        </w:tc>
        <w:tc>
          <w:tcPr>
            <w:tcW w:w="2130" w:type="dxa"/>
            <w:shd w:val="clear" w:color="auto" w:fill="auto"/>
          </w:tcPr>
          <w:p w:rsidR="006277AB" w:rsidRDefault="006277AB" w:rsidP="0063222F">
            <w:r>
              <w:t>Organizza il materiale</w:t>
            </w:r>
          </w:p>
        </w:tc>
        <w:tc>
          <w:tcPr>
            <w:tcW w:w="2131" w:type="dxa"/>
            <w:shd w:val="clear" w:color="auto" w:fill="auto"/>
          </w:tcPr>
          <w:p w:rsidR="006277AB" w:rsidRDefault="006277AB" w:rsidP="0063222F">
            <w:r>
              <w:t>Organizza somm</w:t>
            </w:r>
            <w:r>
              <w:t>a</w:t>
            </w:r>
            <w:r>
              <w:t>riamente il materiale</w:t>
            </w:r>
          </w:p>
        </w:tc>
        <w:tc>
          <w:tcPr>
            <w:tcW w:w="2004" w:type="dxa"/>
            <w:shd w:val="clear" w:color="auto" w:fill="auto"/>
          </w:tcPr>
          <w:p w:rsidR="006277AB" w:rsidRDefault="006277AB" w:rsidP="0063222F">
            <w:r>
              <w:t>Organizza il materi</w:t>
            </w:r>
            <w:r>
              <w:t>a</w:t>
            </w:r>
            <w:r>
              <w:t>le se guidato</w:t>
            </w:r>
          </w:p>
        </w:tc>
      </w:tr>
      <w:tr w:rsidR="006277AB" w:rsidTr="00632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" w:type="dxa"/>
          <w:trHeight w:val="780"/>
        </w:trPr>
        <w:tc>
          <w:tcPr>
            <w:tcW w:w="1605" w:type="dxa"/>
          </w:tcPr>
          <w:p w:rsidR="006277AB" w:rsidRDefault="006277AB" w:rsidP="0063222F">
            <w:r>
              <w:t xml:space="preserve">Assemblare </w:t>
            </w:r>
            <w:r w:rsidRPr="000A58E5">
              <w:rPr>
                <w:color w:val="auto"/>
              </w:rPr>
              <w:t>le informazioni</w:t>
            </w:r>
          </w:p>
        </w:tc>
        <w:tc>
          <w:tcPr>
            <w:tcW w:w="1905" w:type="dxa"/>
            <w:shd w:val="clear" w:color="auto" w:fill="auto"/>
          </w:tcPr>
          <w:p w:rsidR="006277AB" w:rsidRDefault="006277AB" w:rsidP="0063222F">
            <w:r>
              <w:t xml:space="preserve">Realizza il lavoro in modo preciso e puntuale </w:t>
            </w:r>
          </w:p>
        </w:tc>
        <w:tc>
          <w:tcPr>
            <w:tcW w:w="2130" w:type="dxa"/>
            <w:shd w:val="clear" w:color="auto" w:fill="auto"/>
          </w:tcPr>
          <w:p w:rsidR="006277AB" w:rsidRDefault="006277AB" w:rsidP="0063222F">
            <w:r>
              <w:t>Realizza il lavoro in modo adeguato</w:t>
            </w:r>
          </w:p>
        </w:tc>
        <w:tc>
          <w:tcPr>
            <w:tcW w:w="2131" w:type="dxa"/>
            <w:shd w:val="clear" w:color="auto" w:fill="auto"/>
          </w:tcPr>
          <w:p w:rsidR="006277AB" w:rsidRDefault="006277AB" w:rsidP="0063222F">
            <w:r>
              <w:t>Realizza il lavoro in modo semplice</w:t>
            </w:r>
          </w:p>
        </w:tc>
        <w:tc>
          <w:tcPr>
            <w:tcW w:w="2004" w:type="dxa"/>
            <w:shd w:val="clear" w:color="auto" w:fill="auto"/>
          </w:tcPr>
          <w:p w:rsidR="006277AB" w:rsidRDefault="006277AB" w:rsidP="0063222F">
            <w:r>
              <w:t>Realizza il lavoro se guidato</w:t>
            </w:r>
          </w:p>
        </w:tc>
      </w:tr>
      <w:tr w:rsidR="006277AB" w:rsidTr="00632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" w:type="dxa"/>
          <w:trHeight w:val="915"/>
        </w:trPr>
        <w:tc>
          <w:tcPr>
            <w:tcW w:w="1605" w:type="dxa"/>
          </w:tcPr>
          <w:p w:rsidR="006277AB" w:rsidRDefault="006277AB" w:rsidP="0063222F">
            <w:r>
              <w:t>Esporre il pr</w:t>
            </w:r>
            <w:r>
              <w:t>o</w:t>
            </w:r>
            <w:r>
              <w:t>dotto finito</w:t>
            </w:r>
          </w:p>
        </w:tc>
        <w:tc>
          <w:tcPr>
            <w:tcW w:w="1905" w:type="dxa"/>
            <w:shd w:val="clear" w:color="auto" w:fill="auto"/>
          </w:tcPr>
          <w:p w:rsidR="006277AB" w:rsidRDefault="006277AB" w:rsidP="0063222F">
            <w:r>
              <w:t>Comunica le info</w:t>
            </w:r>
            <w:r>
              <w:t>r</w:t>
            </w:r>
            <w:r>
              <w:t>mazioni in modo corretto e person</w:t>
            </w:r>
            <w:r>
              <w:t>a</w:t>
            </w:r>
            <w:r>
              <w:t>le in L2</w:t>
            </w:r>
          </w:p>
        </w:tc>
        <w:tc>
          <w:tcPr>
            <w:tcW w:w="2130" w:type="dxa"/>
            <w:shd w:val="clear" w:color="auto" w:fill="auto"/>
          </w:tcPr>
          <w:p w:rsidR="006277AB" w:rsidRDefault="006277AB" w:rsidP="0063222F">
            <w:r>
              <w:t>Comunica le inform</w:t>
            </w:r>
            <w:r>
              <w:t>a</w:t>
            </w:r>
            <w:r>
              <w:t>zioni in modo corre</w:t>
            </w:r>
            <w:r>
              <w:t>t</w:t>
            </w:r>
            <w:r>
              <w:t>to in L2</w:t>
            </w:r>
          </w:p>
        </w:tc>
        <w:tc>
          <w:tcPr>
            <w:tcW w:w="2131" w:type="dxa"/>
            <w:shd w:val="clear" w:color="auto" w:fill="auto"/>
          </w:tcPr>
          <w:p w:rsidR="006277AB" w:rsidRDefault="006277AB" w:rsidP="0063222F">
            <w:r>
              <w:t>Comunica semplici informazioni apprese anche mnemonic</w:t>
            </w:r>
            <w:r>
              <w:t>a</w:t>
            </w:r>
            <w:r>
              <w:t>mente in L2</w:t>
            </w:r>
          </w:p>
        </w:tc>
        <w:tc>
          <w:tcPr>
            <w:tcW w:w="2004" w:type="dxa"/>
            <w:shd w:val="clear" w:color="auto" w:fill="auto"/>
          </w:tcPr>
          <w:p w:rsidR="006277AB" w:rsidRDefault="006277AB" w:rsidP="0063222F">
            <w:r>
              <w:t>Comunica le princ</w:t>
            </w:r>
            <w:r>
              <w:t>i</w:t>
            </w:r>
            <w:r>
              <w:t>pali informazioni se opportunamente guidato in L2</w:t>
            </w:r>
          </w:p>
        </w:tc>
      </w:tr>
      <w:tr w:rsidR="006277AB" w:rsidTr="00632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" w:type="dxa"/>
          <w:trHeight w:val="690"/>
        </w:trPr>
        <w:tc>
          <w:tcPr>
            <w:tcW w:w="1605" w:type="dxa"/>
          </w:tcPr>
          <w:p w:rsidR="006277AB" w:rsidRDefault="006277AB" w:rsidP="0063222F">
            <w:r>
              <w:lastRenderedPageBreak/>
              <w:t>Lavorare in gruppo</w:t>
            </w:r>
          </w:p>
          <w:p w:rsidR="006277AB" w:rsidRDefault="006277AB" w:rsidP="0063222F"/>
          <w:p w:rsidR="006277AB" w:rsidRDefault="006277AB" w:rsidP="0063222F"/>
        </w:tc>
        <w:tc>
          <w:tcPr>
            <w:tcW w:w="1905" w:type="dxa"/>
          </w:tcPr>
          <w:p w:rsidR="006277AB" w:rsidRDefault="006277AB" w:rsidP="0063222F">
            <w:r>
              <w:t>Svolge i compiti concordati con p</w:t>
            </w:r>
            <w:r>
              <w:t>a</w:t>
            </w:r>
            <w:r>
              <w:t>dronanza e fornisce al gruppo contrib</w:t>
            </w:r>
            <w:r>
              <w:t>u</w:t>
            </w:r>
            <w:r>
              <w:t>ti originali</w:t>
            </w:r>
          </w:p>
        </w:tc>
        <w:tc>
          <w:tcPr>
            <w:tcW w:w="2130" w:type="dxa"/>
          </w:tcPr>
          <w:p w:rsidR="006277AB" w:rsidRDefault="006277AB" w:rsidP="0063222F">
            <w:r>
              <w:t>Svolge i compiti co</w:t>
            </w:r>
            <w:r>
              <w:t>n</w:t>
            </w:r>
            <w:r>
              <w:t>cordati, fornisce co</w:t>
            </w:r>
            <w:r>
              <w:t>n</w:t>
            </w:r>
            <w:r>
              <w:t>tributi</w:t>
            </w:r>
          </w:p>
        </w:tc>
        <w:tc>
          <w:tcPr>
            <w:tcW w:w="2131" w:type="dxa"/>
          </w:tcPr>
          <w:p w:rsidR="006277AB" w:rsidRDefault="006277AB" w:rsidP="0063222F">
            <w:r>
              <w:t>Svolge i compiti co</w:t>
            </w:r>
            <w:r>
              <w:t>n</w:t>
            </w:r>
            <w:r>
              <w:t>cordati</w:t>
            </w:r>
          </w:p>
        </w:tc>
        <w:tc>
          <w:tcPr>
            <w:tcW w:w="2004" w:type="dxa"/>
          </w:tcPr>
          <w:p w:rsidR="006277AB" w:rsidRDefault="006277AB" w:rsidP="0063222F">
            <w:r>
              <w:t>Svolge i compiti concordati solo con supporto</w:t>
            </w:r>
          </w:p>
        </w:tc>
      </w:tr>
      <w:tr w:rsidR="006277AB" w:rsidTr="00632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3" w:type="dxa"/>
          <w:trHeight w:val="990"/>
        </w:trPr>
        <w:tc>
          <w:tcPr>
            <w:tcW w:w="1605" w:type="dxa"/>
          </w:tcPr>
          <w:p w:rsidR="006277AB" w:rsidRDefault="006277AB" w:rsidP="0063222F">
            <w:r>
              <w:t>Gestire il pr</w:t>
            </w:r>
            <w:r>
              <w:t>o</w:t>
            </w:r>
            <w:r>
              <w:t>prio intervento sul piano em</w:t>
            </w:r>
            <w:r>
              <w:t>o</w:t>
            </w:r>
            <w:r>
              <w:t>tivo</w:t>
            </w:r>
          </w:p>
        </w:tc>
        <w:tc>
          <w:tcPr>
            <w:tcW w:w="1905" w:type="dxa"/>
          </w:tcPr>
          <w:p w:rsidR="006277AB" w:rsidRDefault="006277AB" w:rsidP="0063222F">
            <w:r>
              <w:t>Controlla agevo</w:t>
            </w:r>
            <w:r>
              <w:t>l</w:t>
            </w:r>
            <w:r>
              <w:t>mente la propria emotività</w:t>
            </w:r>
          </w:p>
        </w:tc>
        <w:tc>
          <w:tcPr>
            <w:tcW w:w="2130" w:type="dxa"/>
          </w:tcPr>
          <w:p w:rsidR="006277AB" w:rsidRDefault="006277AB" w:rsidP="0063222F">
            <w:r>
              <w:t>Controlla la propria emotività</w:t>
            </w:r>
          </w:p>
        </w:tc>
        <w:tc>
          <w:tcPr>
            <w:tcW w:w="2131" w:type="dxa"/>
          </w:tcPr>
          <w:p w:rsidR="006277AB" w:rsidRDefault="006277AB" w:rsidP="0063222F">
            <w:r>
              <w:t>Controlla parzialme</w:t>
            </w:r>
            <w:r>
              <w:t>n</w:t>
            </w:r>
            <w:r>
              <w:t>te la propria emotiv</w:t>
            </w:r>
            <w:r>
              <w:t>i</w:t>
            </w:r>
            <w:r>
              <w:t>tà</w:t>
            </w:r>
          </w:p>
        </w:tc>
        <w:tc>
          <w:tcPr>
            <w:tcW w:w="2004" w:type="dxa"/>
          </w:tcPr>
          <w:p w:rsidR="006277AB" w:rsidRDefault="006277AB" w:rsidP="0063222F">
            <w:r>
              <w:t>Controlla la propria emotività con qua</w:t>
            </w:r>
            <w:r>
              <w:t>l</w:t>
            </w:r>
            <w:r>
              <w:t>che difficoltà</w:t>
            </w:r>
          </w:p>
        </w:tc>
      </w:tr>
    </w:tbl>
    <w:p w:rsidR="006277AB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6277AB" w:rsidRPr="006277AB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b/>
          <w:caps/>
          <w:color w:val="auto"/>
          <w:sz w:val="24"/>
          <w:szCs w:val="24"/>
        </w:rPr>
      </w:pPr>
      <w:r w:rsidRPr="006277AB">
        <w:rPr>
          <w:rFonts w:ascii="Trebuchet MS Bold" w:eastAsia="Trebuchet MS Bold" w:hAnsi="Trebuchet MS Bold" w:cs="Trebuchet MS Bold"/>
          <w:b/>
          <w:caps/>
          <w:color w:val="auto"/>
          <w:sz w:val="24"/>
          <w:szCs w:val="24"/>
        </w:rPr>
        <w:t>c. strumento di osservazione e modalità di utilizzo</w:t>
      </w:r>
    </w:p>
    <w:p w:rsidR="006277AB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color w:val="auto"/>
          <w:sz w:val="24"/>
          <w:szCs w:val="24"/>
        </w:rPr>
      </w:pPr>
    </w:p>
    <w:p w:rsidR="006277AB" w:rsidRPr="00D96F15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color w:val="auto"/>
          <w:sz w:val="24"/>
          <w:szCs w:val="24"/>
        </w:rPr>
      </w:pPr>
    </w:p>
    <w:tbl>
      <w:tblPr>
        <w:tblStyle w:val="Grigliatabella"/>
        <w:tblW w:w="9717" w:type="dxa"/>
        <w:tblLayout w:type="fixed"/>
        <w:tblLook w:val="04A0"/>
      </w:tblPr>
      <w:tblGrid>
        <w:gridCol w:w="2093"/>
        <w:gridCol w:w="1559"/>
        <w:gridCol w:w="1134"/>
        <w:gridCol w:w="851"/>
        <w:gridCol w:w="992"/>
        <w:gridCol w:w="992"/>
        <w:gridCol w:w="1134"/>
        <w:gridCol w:w="962"/>
      </w:tblGrid>
      <w:tr w:rsidR="006277AB" w:rsidTr="0063222F">
        <w:trPr>
          <w:cantSplit/>
          <w:trHeight w:val="2364"/>
        </w:trPr>
        <w:tc>
          <w:tcPr>
            <w:tcW w:w="2093" w:type="dxa"/>
            <w:textDirection w:val="btLr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ind w:left="113" w:right="113"/>
              <w:jc w:val="both"/>
              <w:rPr>
                <w:rFonts w:eastAsia="Trebuchet MS Bold" w:cs="Trebuchet MS Bold"/>
                <w:caps/>
                <w:sz w:val="24"/>
                <w:szCs w:val="24"/>
              </w:rPr>
            </w:pPr>
          </w:p>
          <w:p w:rsidR="006277AB" w:rsidRPr="00D65AF6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ind w:left="113" w:right="113"/>
              <w:jc w:val="both"/>
              <w:rPr>
                <w:rFonts w:eastAsia="Trebuchet MS Bold" w:cs="Trebuchet MS Bold"/>
                <w:caps/>
                <w:sz w:val="24"/>
                <w:szCs w:val="24"/>
              </w:rPr>
            </w:pPr>
            <w:r w:rsidRPr="00D65AF6">
              <w:rPr>
                <w:rFonts w:eastAsia="Trebuchet MS Bold" w:cs="Trebuchet MS Bold"/>
                <w:caps/>
                <w:sz w:val="24"/>
                <w:szCs w:val="24"/>
              </w:rPr>
              <w:t>nomi alunni</w:t>
            </w:r>
          </w:p>
        </w:tc>
        <w:tc>
          <w:tcPr>
            <w:tcW w:w="1559" w:type="dxa"/>
            <w:textDirection w:val="btLr"/>
          </w:tcPr>
          <w:p w:rsidR="006277AB" w:rsidRPr="00D65AF6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ind w:left="113" w:right="113"/>
              <w:rPr>
                <w:rFonts w:eastAsia="Trebuchet MS Bold" w:cs="Trebuchet MS Bold"/>
                <w:caps/>
                <w:sz w:val="24"/>
                <w:szCs w:val="24"/>
              </w:rPr>
            </w:pPr>
            <w:r>
              <w:rPr>
                <w:rFonts w:eastAsia="Trebuchet MS Bold" w:cs="Trebuchet MS Bold"/>
                <w:caps/>
                <w:sz w:val="24"/>
                <w:szCs w:val="24"/>
              </w:rPr>
              <w:t>opera  scelte coerenti</w:t>
            </w:r>
          </w:p>
        </w:tc>
        <w:tc>
          <w:tcPr>
            <w:tcW w:w="1134" w:type="dxa"/>
            <w:textDirection w:val="btLr"/>
          </w:tcPr>
          <w:p w:rsidR="006277AB" w:rsidRPr="00D65AF6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ind w:left="113" w:right="113"/>
              <w:rPr>
                <w:rFonts w:eastAsia="Trebuchet MS Bold" w:cs="Trebuchet MS Bold"/>
                <w:caps/>
                <w:sz w:val="24"/>
                <w:szCs w:val="24"/>
              </w:rPr>
            </w:pPr>
            <w:r w:rsidRPr="00D65AF6">
              <w:rPr>
                <w:rFonts w:eastAsia="Trebuchet MS Bold" w:cs="Trebuchet MS Bold"/>
                <w:caps/>
                <w:sz w:val="24"/>
                <w:szCs w:val="24"/>
              </w:rPr>
              <w:t>organizza</w:t>
            </w:r>
            <w:r>
              <w:rPr>
                <w:rFonts w:eastAsia="Trebuchet MS Bold" w:cs="Trebuchet MS Bold"/>
                <w:caps/>
                <w:sz w:val="24"/>
                <w:szCs w:val="24"/>
              </w:rPr>
              <w:t xml:space="preserve"> il  materiale selezionato</w:t>
            </w:r>
          </w:p>
        </w:tc>
        <w:tc>
          <w:tcPr>
            <w:tcW w:w="851" w:type="dxa"/>
            <w:textDirection w:val="btLr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ind w:left="113" w:right="113"/>
              <w:rPr>
                <w:rFonts w:eastAsia="Trebuchet MS Bold" w:cs="Trebuchet MS Bold"/>
                <w:caps/>
                <w:sz w:val="24"/>
                <w:szCs w:val="24"/>
              </w:rPr>
            </w:pPr>
            <w:r>
              <w:rPr>
                <w:rFonts w:eastAsia="Trebuchet MS Bold" w:cs="Trebuchet MS Bold"/>
                <w:caps/>
                <w:sz w:val="24"/>
                <w:szCs w:val="24"/>
              </w:rPr>
              <w:t>pianifica e realizza il lavoro</w:t>
            </w:r>
          </w:p>
          <w:p w:rsidR="006277AB" w:rsidRPr="00D65AF6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ind w:left="113" w:right="113"/>
              <w:jc w:val="both"/>
              <w:rPr>
                <w:rFonts w:eastAsia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6277AB" w:rsidRPr="00D65AF6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ind w:left="113" w:right="113"/>
              <w:rPr>
                <w:rFonts w:eastAsia="Trebuchet MS Bold" w:cs="Trebuchet MS Bold"/>
                <w:caps/>
                <w:sz w:val="24"/>
                <w:szCs w:val="24"/>
              </w:rPr>
            </w:pPr>
            <w:r w:rsidRPr="00D65AF6">
              <w:rPr>
                <w:rFonts w:eastAsia="Trebuchet MS Bold" w:cs="Trebuchet MS Bold"/>
                <w:caps/>
                <w:sz w:val="24"/>
                <w:szCs w:val="24"/>
              </w:rPr>
              <w:t>comunica</w:t>
            </w:r>
            <w:r>
              <w:rPr>
                <w:rFonts w:eastAsia="Trebuchet MS Bold" w:cs="Trebuchet MS Bold"/>
                <w:caps/>
                <w:sz w:val="24"/>
                <w:szCs w:val="24"/>
              </w:rPr>
              <w:t xml:space="preserve"> le informazioni in l2</w:t>
            </w:r>
          </w:p>
        </w:tc>
        <w:tc>
          <w:tcPr>
            <w:tcW w:w="992" w:type="dxa"/>
            <w:textDirection w:val="btLr"/>
          </w:tcPr>
          <w:p w:rsidR="006277AB" w:rsidRPr="00D65AF6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ind w:left="113" w:right="113"/>
              <w:rPr>
                <w:rFonts w:eastAsia="Trebuchet MS Bold" w:cs="Trebuchet MS Bold"/>
                <w:caps/>
                <w:sz w:val="24"/>
                <w:szCs w:val="24"/>
              </w:rPr>
            </w:pPr>
            <w:r w:rsidRPr="00D65AF6">
              <w:rPr>
                <w:rFonts w:eastAsia="Trebuchet MS Bold" w:cs="Trebuchet MS Bold"/>
                <w:caps/>
                <w:sz w:val="24"/>
                <w:szCs w:val="24"/>
              </w:rPr>
              <w:t>svolge i compiti</w:t>
            </w:r>
            <w:r>
              <w:rPr>
                <w:rFonts w:eastAsia="Trebuchet MS Bold" w:cs="Trebuchet MS Bold"/>
                <w:caps/>
                <w:sz w:val="24"/>
                <w:szCs w:val="24"/>
              </w:rPr>
              <w:t xml:space="preserve"> assegnati</w:t>
            </w:r>
          </w:p>
          <w:p w:rsidR="006277AB" w:rsidRPr="00D65AF6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ind w:left="113" w:right="113"/>
              <w:jc w:val="both"/>
              <w:rPr>
                <w:rFonts w:eastAsia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6277AB" w:rsidRPr="00D65AF6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ind w:left="113" w:right="113"/>
              <w:rPr>
                <w:rFonts w:eastAsia="Trebuchet MS Bold" w:cs="Trebuchet MS Bold"/>
                <w:caps/>
                <w:sz w:val="24"/>
                <w:szCs w:val="24"/>
              </w:rPr>
            </w:pPr>
            <w:r w:rsidRPr="00D65AF6">
              <w:rPr>
                <w:rFonts w:eastAsia="Trebuchet MS Bold" w:cs="Trebuchet MS Bold"/>
                <w:caps/>
                <w:sz w:val="24"/>
                <w:szCs w:val="24"/>
              </w:rPr>
              <w:t>collabora</w:t>
            </w:r>
            <w:r>
              <w:rPr>
                <w:rFonts w:eastAsia="Trebuchet MS Bold" w:cs="Trebuchet MS Bold"/>
                <w:caps/>
                <w:sz w:val="24"/>
                <w:szCs w:val="24"/>
              </w:rPr>
              <w:t xml:space="preserve"> APPORTANDO IL SUO CONTRIBUTO</w:t>
            </w:r>
          </w:p>
          <w:p w:rsidR="006277AB" w:rsidRPr="00D65AF6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ind w:left="113" w:right="113"/>
              <w:jc w:val="both"/>
              <w:rPr>
                <w:rFonts w:eastAsia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62" w:type="dxa"/>
            <w:textDirection w:val="btLr"/>
          </w:tcPr>
          <w:p w:rsidR="006277AB" w:rsidRPr="00D65AF6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ind w:left="113" w:right="113"/>
              <w:rPr>
                <w:rFonts w:eastAsia="Trebuchet MS Bold" w:cs="Trebuchet MS Bold"/>
                <w:caps/>
                <w:sz w:val="24"/>
                <w:szCs w:val="24"/>
              </w:rPr>
            </w:pPr>
            <w:r w:rsidRPr="00D65AF6">
              <w:rPr>
                <w:rFonts w:eastAsia="Trebuchet MS Bold" w:cs="Trebuchet MS Bold"/>
                <w:caps/>
                <w:sz w:val="24"/>
                <w:szCs w:val="24"/>
              </w:rPr>
              <w:t>controlla</w:t>
            </w:r>
            <w:r>
              <w:rPr>
                <w:rFonts w:eastAsia="Trebuchet MS Bold" w:cs="Trebuchet MS Bold"/>
                <w:caps/>
                <w:sz w:val="24"/>
                <w:szCs w:val="24"/>
              </w:rPr>
              <w:t xml:space="preserve"> LA PROPRIA EMOTIVITà</w:t>
            </w:r>
          </w:p>
          <w:p w:rsidR="006277AB" w:rsidRPr="00D65AF6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ind w:left="113" w:right="113"/>
              <w:jc w:val="both"/>
              <w:rPr>
                <w:rFonts w:eastAsia="Trebuchet MS Bold" w:cs="Trebuchet MS Bold"/>
                <w:caps/>
                <w:sz w:val="24"/>
                <w:szCs w:val="24"/>
              </w:rPr>
            </w:pPr>
          </w:p>
        </w:tc>
      </w:tr>
      <w:tr w:rsidR="006277AB" w:rsidTr="0063222F">
        <w:tc>
          <w:tcPr>
            <w:tcW w:w="2093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Rossi mario</w:t>
            </w:r>
          </w:p>
        </w:tc>
        <w:tc>
          <w:tcPr>
            <w:tcW w:w="1559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2</w:t>
            </w:r>
          </w:p>
        </w:tc>
      </w:tr>
      <w:tr w:rsidR="006277AB" w:rsidTr="0063222F">
        <w:tc>
          <w:tcPr>
            <w:tcW w:w="2093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851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6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</w:tr>
      <w:tr w:rsidR="006277AB" w:rsidTr="0063222F">
        <w:tc>
          <w:tcPr>
            <w:tcW w:w="2093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851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6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</w:tr>
      <w:tr w:rsidR="006277AB" w:rsidTr="0063222F">
        <w:tc>
          <w:tcPr>
            <w:tcW w:w="2093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851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6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</w:tr>
      <w:tr w:rsidR="006277AB" w:rsidTr="0063222F">
        <w:tc>
          <w:tcPr>
            <w:tcW w:w="2093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851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6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</w:tr>
      <w:tr w:rsidR="006277AB" w:rsidTr="0063222F">
        <w:tc>
          <w:tcPr>
            <w:tcW w:w="2093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851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6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</w:tr>
      <w:tr w:rsidR="006277AB" w:rsidTr="0063222F">
        <w:tc>
          <w:tcPr>
            <w:tcW w:w="2093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851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9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96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</w:tr>
    </w:tbl>
    <w:p w:rsidR="006277AB" w:rsidRPr="00BB3FF8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eastAsia="Trebuchet MS Bold" w:cs="Trebuchet MS Bold"/>
          <w:b/>
          <w:caps/>
          <w:sz w:val="24"/>
          <w:szCs w:val="24"/>
        </w:rPr>
      </w:pPr>
      <w:r w:rsidRPr="00BB3FF8">
        <w:rPr>
          <w:rFonts w:eastAsia="Trebuchet MS Bold" w:cs="Trebuchet MS Bold"/>
          <w:b/>
          <w:caps/>
          <w:sz w:val="24"/>
          <w:szCs w:val="24"/>
        </w:rPr>
        <w:t>legenda</w:t>
      </w:r>
    </w:p>
    <w:p w:rsidR="006277AB" w:rsidRPr="00BB3FF8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eastAsia="Trebuchet MS Bold" w:cs="Trebuchet MS Bold"/>
          <w:caps/>
          <w:sz w:val="24"/>
          <w:szCs w:val="24"/>
        </w:rPr>
      </w:pPr>
      <w:r w:rsidRPr="00BB3FF8">
        <w:rPr>
          <w:rFonts w:eastAsia="Trebuchet MS Bold" w:cs="Trebuchet MS Bold"/>
          <w:caps/>
          <w:sz w:val="24"/>
          <w:szCs w:val="24"/>
        </w:rPr>
        <w:t>4 = avanzato</w:t>
      </w:r>
    </w:p>
    <w:p w:rsidR="006277AB" w:rsidRPr="00BB3FF8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eastAsia="Trebuchet MS Bold" w:cs="Trebuchet MS Bold"/>
          <w:caps/>
          <w:sz w:val="24"/>
          <w:szCs w:val="24"/>
        </w:rPr>
      </w:pPr>
      <w:r w:rsidRPr="00BB3FF8">
        <w:rPr>
          <w:rFonts w:eastAsia="Trebuchet MS Bold" w:cs="Trebuchet MS Bold"/>
          <w:caps/>
          <w:sz w:val="24"/>
          <w:szCs w:val="24"/>
        </w:rPr>
        <w:t>3 = intermedio</w:t>
      </w:r>
    </w:p>
    <w:p w:rsidR="006277AB" w:rsidRPr="00BB3FF8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eastAsia="Trebuchet MS Bold" w:cs="Trebuchet MS Bold"/>
          <w:caps/>
          <w:sz w:val="24"/>
          <w:szCs w:val="24"/>
        </w:rPr>
      </w:pPr>
      <w:r w:rsidRPr="00BB3FF8">
        <w:rPr>
          <w:rFonts w:eastAsia="Trebuchet MS Bold" w:cs="Trebuchet MS Bold"/>
          <w:caps/>
          <w:sz w:val="24"/>
          <w:szCs w:val="24"/>
        </w:rPr>
        <w:t>2 = base</w:t>
      </w:r>
    </w:p>
    <w:p w:rsidR="006277AB" w:rsidRPr="00BB3FF8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eastAsia="Trebuchet MS Bold" w:cs="Trebuchet MS Bold"/>
          <w:caps/>
          <w:sz w:val="24"/>
          <w:szCs w:val="24"/>
        </w:rPr>
      </w:pPr>
      <w:r w:rsidRPr="00BB3FF8">
        <w:rPr>
          <w:rFonts w:eastAsia="Trebuchet MS Bold" w:cs="Trebuchet MS Bold"/>
          <w:caps/>
          <w:sz w:val="24"/>
          <w:szCs w:val="24"/>
        </w:rPr>
        <w:t>1 = iniziale</w:t>
      </w:r>
    </w:p>
    <w:p w:rsidR="006277AB" w:rsidRPr="00BB3FF8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eastAsia="Trebuchet MS Bold" w:cs="Trebuchet MS Bold"/>
          <w:sz w:val="24"/>
          <w:szCs w:val="24"/>
        </w:rPr>
      </w:pPr>
      <w:r w:rsidRPr="00BB3FF8">
        <w:rPr>
          <w:rFonts w:eastAsia="Trebuchet MS Bold" w:cs="Trebuchet MS Bold"/>
          <w:sz w:val="24"/>
          <w:szCs w:val="24"/>
        </w:rPr>
        <w:t>il protocollo</w:t>
      </w:r>
      <w:r>
        <w:rPr>
          <w:rFonts w:eastAsia="Trebuchet MS Bold" w:cs="Trebuchet MS Bold"/>
          <w:sz w:val="24"/>
          <w:szCs w:val="24"/>
        </w:rPr>
        <w:t xml:space="preserve"> viene redatto dall’insegnante durante l’osservazione dei lavori di gruppo e nel momento dell’esposizione orale.</w:t>
      </w:r>
    </w:p>
    <w:p w:rsidR="006277AB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6277AB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6277AB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6277AB" w:rsidRPr="00873428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6277AB" w:rsidRDefault="006277AB" w:rsidP="006277AB">
      <w:pPr>
        <w:suppressAutoHyphens/>
        <w:spacing w:before="120" w:after="0" w:line="240" w:lineRule="auto"/>
        <w:ind w:left="360"/>
        <w:jc w:val="both"/>
        <w:rPr>
          <w:sz w:val="24"/>
          <w:szCs w:val="24"/>
        </w:rPr>
      </w:pPr>
    </w:p>
    <w:p w:rsidR="006277AB" w:rsidRDefault="006277AB" w:rsidP="006277AB">
      <w:pPr>
        <w:suppressAutoHyphens/>
        <w:spacing w:before="120" w:after="0" w:line="240" w:lineRule="auto"/>
        <w:ind w:left="360"/>
        <w:jc w:val="both"/>
        <w:rPr>
          <w:sz w:val="24"/>
          <w:szCs w:val="24"/>
        </w:rPr>
      </w:pPr>
    </w:p>
    <w:p w:rsidR="006277AB" w:rsidRDefault="006277AB" w:rsidP="006277AB">
      <w:pPr>
        <w:suppressAutoHyphens/>
        <w:spacing w:before="120" w:after="0" w:line="240" w:lineRule="auto"/>
        <w:ind w:left="360"/>
        <w:jc w:val="both"/>
        <w:rPr>
          <w:sz w:val="24"/>
          <w:szCs w:val="24"/>
        </w:rPr>
      </w:pPr>
    </w:p>
    <w:p w:rsidR="006277AB" w:rsidRPr="006277AB" w:rsidRDefault="006277AB" w:rsidP="006277AB">
      <w:pPr>
        <w:pStyle w:val="Paragrafoelenco"/>
        <w:numPr>
          <w:ilvl w:val="0"/>
          <w:numId w:val="22"/>
        </w:numPr>
        <w:tabs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  <w:r w:rsidRPr="006277AB">
        <w:rPr>
          <w:b/>
          <w:bCs/>
          <w:caps/>
          <w:sz w:val="24"/>
          <w:szCs w:val="24"/>
        </w:rPr>
        <w:t xml:space="preserve">Strategia autovalutativa </w:t>
      </w:r>
    </w:p>
    <w:p w:rsidR="006277AB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6277AB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452"/>
        <w:gridCol w:w="2452"/>
        <w:gridCol w:w="2452"/>
        <w:gridCol w:w="2452"/>
      </w:tblGrid>
      <w:tr w:rsidR="006277AB" w:rsidTr="0063222F">
        <w:tc>
          <w:tcPr>
            <w:tcW w:w="9808" w:type="dxa"/>
            <w:gridSpan w:val="4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Nome alunno: Rossi mario</w:t>
            </w:r>
          </w:p>
        </w:tc>
      </w:tr>
      <w:tr w:rsidR="006277AB" w:rsidTr="0063222F"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43815</wp:posOffset>
                  </wp:positionV>
                  <wp:extent cx="590550" cy="590550"/>
                  <wp:effectExtent l="0" t="0" r="0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 w:rsidRPr="00127A4B">
              <w:rPr>
                <w:rFonts w:ascii="Trebuchet MS Bold" w:eastAsia="Trebuchet MS Bold" w:hAnsi="Trebuchet MS Bold" w:cs="Trebuchet MS Bold"/>
                <w:caps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120015</wp:posOffset>
                  </wp:positionV>
                  <wp:extent cx="514350" cy="514350"/>
                  <wp:effectExtent l="0" t="0" r="0" b="0"/>
                  <wp:wrapNone/>
                  <wp:docPr id="6" name="Immagine 6" descr="Risultati immagini per emoticon neutr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emoticon neutr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552449</wp:posOffset>
                  </wp:positionH>
                  <wp:positionV relativeFrom="paragraph">
                    <wp:posOffset>167639</wp:posOffset>
                  </wp:positionV>
                  <wp:extent cx="428625" cy="428625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77AB" w:rsidTr="0063222F"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Ho scelto le informazioni importanti?</w:t>
            </w: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X</w:t>
            </w: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</w:tr>
      <w:tr w:rsidR="006277AB" w:rsidTr="0063222F"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ho organizzato il materiale in modo adeguato?</w:t>
            </w: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X</w:t>
            </w: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</w:tr>
      <w:tr w:rsidR="006277AB" w:rsidTr="0063222F"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 xml:space="preserve">ho preparato un piano di lavoro </w:t>
            </w: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X</w:t>
            </w: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</w:tr>
      <w:tr w:rsidR="006277AB" w:rsidTr="0063222F"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hoportato a termine il lavoro assegnato?</w:t>
            </w: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X</w:t>
            </w: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</w:tr>
      <w:tr w:rsidR="006277AB" w:rsidTr="0063222F"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la mia comunicazione è stata chiara ed efficace?</w:t>
            </w: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X</w:t>
            </w: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</w:tr>
      <w:tr w:rsidR="006277AB" w:rsidTr="0063222F"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ho dato il mio contributo al gruppo?</w:t>
            </w: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X</w:t>
            </w:r>
          </w:p>
        </w:tc>
      </w:tr>
      <w:tr w:rsidR="006277AB" w:rsidTr="0063222F"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ho gestito la mia emotività?</w:t>
            </w: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center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  <w:r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  <w:t>X</w:t>
            </w:r>
          </w:p>
        </w:tc>
        <w:tc>
          <w:tcPr>
            <w:tcW w:w="2452" w:type="dxa"/>
          </w:tcPr>
          <w:p w:rsidR="006277AB" w:rsidRDefault="006277AB" w:rsidP="0063222F">
            <w:pPr>
              <w:tabs>
                <w:tab w:val="num" w:pos="303"/>
                <w:tab w:val="left" w:pos="330"/>
              </w:tabs>
              <w:suppressAutoHyphens/>
              <w:spacing w:before="120" w:after="0" w:line="240" w:lineRule="auto"/>
              <w:jc w:val="both"/>
              <w:rPr>
                <w:rFonts w:ascii="Trebuchet MS Bold" w:eastAsia="Trebuchet MS Bold" w:hAnsi="Trebuchet MS Bold" w:cs="Trebuchet MS Bold"/>
                <w:caps/>
                <w:sz w:val="24"/>
                <w:szCs w:val="24"/>
              </w:rPr>
            </w:pPr>
          </w:p>
        </w:tc>
      </w:tr>
    </w:tbl>
    <w:p w:rsidR="006277AB" w:rsidRPr="00D96F15" w:rsidRDefault="006277AB" w:rsidP="006277AB">
      <w:pPr>
        <w:tabs>
          <w:tab w:val="num" w:pos="303"/>
          <w:tab w:val="left" w:pos="330"/>
        </w:tabs>
        <w:suppressAutoHyphens/>
        <w:spacing w:before="120" w:after="0" w:line="240" w:lineRule="auto"/>
        <w:jc w:val="both"/>
        <w:rPr>
          <w:rFonts w:ascii="Trebuchet MS Bold" w:eastAsia="Trebuchet MS Bold" w:hAnsi="Trebuchet MS Bold" w:cs="Trebuchet MS Bold"/>
          <w:caps/>
          <w:sz w:val="24"/>
          <w:szCs w:val="24"/>
        </w:rPr>
      </w:pPr>
    </w:p>
    <w:p w:rsidR="006277AB" w:rsidRDefault="006277AB" w:rsidP="006277AB">
      <w:pPr>
        <w:numPr>
          <w:ilvl w:val="1"/>
          <w:numId w:val="16"/>
        </w:numPr>
        <w:tabs>
          <w:tab w:val="num" w:pos="360"/>
        </w:tabs>
        <w:suppressAutoHyphens/>
        <w:spacing w:before="120" w:after="0" w:line="240" w:lineRule="auto"/>
        <w:ind w:left="303" w:hanging="303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>Consegna individuale;</w:t>
      </w:r>
    </w:p>
    <w:p w:rsidR="006277AB" w:rsidRDefault="006277AB" w:rsidP="006277AB">
      <w:pPr>
        <w:numPr>
          <w:ilvl w:val="1"/>
          <w:numId w:val="16"/>
        </w:numPr>
        <w:tabs>
          <w:tab w:val="num" w:pos="360"/>
        </w:tabs>
        <w:suppressAutoHyphens/>
        <w:spacing w:before="120" w:after="0" w:line="240" w:lineRule="auto"/>
        <w:ind w:left="303" w:hanging="303"/>
        <w:jc w:val="both"/>
        <w:rPr>
          <w:sz w:val="24"/>
          <w:szCs w:val="24"/>
        </w:rPr>
      </w:pPr>
      <w:r>
        <w:rPr>
          <w:rFonts w:ascii="Trebuchet MS"/>
          <w:sz w:val="24"/>
          <w:szCs w:val="24"/>
        </w:rPr>
        <w:t>Tempi e fasi operative: a conclusione del lavoro;</w:t>
      </w:r>
    </w:p>
    <w:p w:rsidR="006277AB" w:rsidRPr="0085441A" w:rsidRDefault="006277AB" w:rsidP="006277AB">
      <w:pPr>
        <w:numPr>
          <w:ilvl w:val="1"/>
          <w:numId w:val="17"/>
        </w:numPr>
        <w:suppressAutoHyphens/>
        <w:spacing w:before="120" w:after="0" w:line="240" w:lineRule="auto"/>
        <w:ind w:left="330" w:hanging="330"/>
        <w:jc w:val="both"/>
      </w:pPr>
      <w:r>
        <w:rPr>
          <w:rFonts w:ascii="Trebuchet MS"/>
          <w:sz w:val="24"/>
          <w:szCs w:val="24"/>
        </w:rPr>
        <w:t>Materiali di lavoro: scheda autovalutativa fornita dall</w:t>
      </w:r>
      <w:r>
        <w:rPr>
          <w:rFonts w:ascii="Trebuchet MS"/>
          <w:sz w:val="24"/>
          <w:szCs w:val="24"/>
        </w:rPr>
        <w:t>’</w:t>
      </w:r>
      <w:r>
        <w:rPr>
          <w:rFonts w:ascii="Trebuchet MS"/>
          <w:sz w:val="24"/>
          <w:szCs w:val="24"/>
        </w:rPr>
        <w:t>insegnante a ciascun alunno.</w:t>
      </w:r>
    </w:p>
    <w:p w:rsidR="006277AB" w:rsidRDefault="006277AB" w:rsidP="006277AB">
      <w:pPr>
        <w:suppressAutoHyphens/>
        <w:spacing w:before="120" w:after="0" w:line="240" w:lineRule="auto"/>
        <w:jc w:val="both"/>
        <w:rPr>
          <w:rFonts w:ascii="Trebuchet MS"/>
          <w:sz w:val="24"/>
          <w:szCs w:val="24"/>
        </w:rPr>
      </w:pPr>
    </w:p>
    <w:p w:rsidR="006277AB" w:rsidRDefault="006277AB" w:rsidP="006277AB">
      <w:pPr>
        <w:suppressAutoHyphens/>
        <w:spacing w:before="120" w:after="0" w:line="240" w:lineRule="auto"/>
        <w:jc w:val="both"/>
        <w:rPr>
          <w:rFonts w:ascii="Trebuchet MS"/>
          <w:sz w:val="24"/>
          <w:szCs w:val="24"/>
        </w:rPr>
      </w:pPr>
    </w:p>
    <w:p w:rsidR="006277AB" w:rsidRDefault="006277AB" w:rsidP="006277AB">
      <w:pPr>
        <w:suppressAutoHyphens/>
        <w:spacing w:before="120" w:after="0" w:line="240" w:lineRule="auto"/>
        <w:jc w:val="both"/>
        <w:rPr>
          <w:rFonts w:ascii="Trebuchet MS"/>
          <w:sz w:val="24"/>
          <w:szCs w:val="24"/>
        </w:rPr>
      </w:pPr>
    </w:p>
    <w:p w:rsidR="006277AB" w:rsidRDefault="006277AB" w:rsidP="006277AB">
      <w:pPr>
        <w:suppressAutoHyphens/>
        <w:spacing w:before="120" w:after="0" w:line="240" w:lineRule="auto"/>
        <w:jc w:val="both"/>
        <w:rPr>
          <w:rFonts w:ascii="Trebuchet MS"/>
          <w:sz w:val="24"/>
          <w:szCs w:val="24"/>
        </w:rPr>
      </w:pPr>
    </w:p>
    <w:p w:rsidR="006277AB" w:rsidRDefault="006277AB" w:rsidP="006277AB">
      <w:pPr>
        <w:suppressAutoHyphens/>
        <w:spacing w:before="120" w:after="0" w:line="240" w:lineRule="auto"/>
        <w:jc w:val="both"/>
        <w:rPr>
          <w:rFonts w:ascii="Trebuchet MS"/>
          <w:sz w:val="24"/>
          <w:szCs w:val="24"/>
        </w:rPr>
      </w:pPr>
    </w:p>
    <w:p w:rsidR="006277AB" w:rsidRDefault="006277AB" w:rsidP="006277AB">
      <w:pPr>
        <w:suppressAutoHyphens/>
        <w:spacing w:before="120" w:after="0" w:line="240" w:lineRule="auto"/>
        <w:jc w:val="both"/>
        <w:rPr>
          <w:rFonts w:ascii="Trebuchet MS"/>
          <w:sz w:val="24"/>
          <w:szCs w:val="24"/>
        </w:rPr>
      </w:pPr>
    </w:p>
    <w:p w:rsidR="006277AB" w:rsidRDefault="006277AB" w:rsidP="006277AB">
      <w:pPr>
        <w:suppressAutoHyphens/>
        <w:spacing w:before="120" w:after="0" w:line="240" w:lineRule="auto"/>
        <w:jc w:val="both"/>
        <w:rPr>
          <w:rFonts w:ascii="Trebuchet MS"/>
          <w:sz w:val="24"/>
          <w:szCs w:val="24"/>
        </w:rPr>
      </w:pPr>
    </w:p>
    <w:p w:rsidR="006277AB" w:rsidRPr="0085441A" w:rsidRDefault="006277AB" w:rsidP="006277AB">
      <w:pPr>
        <w:suppressAutoHyphens/>
        <w:spacing w:before="120" w:after="0" w:line="240" w:lineRule="auto"/>
        <w:jc w:val="both"/>
        <w:rPr>
          <w:color w:val="0070C0"/>
        </w:rPr>
      </w:pPr>
    </w:p>
    <w:sectPr w:rsidR="006277AB" w:rsidRPr="0085441A" w:rsidSect="00FF686C">
      <w:footerReference w:type="default" r:id="rId13"/>
      <w:pgSz w:w="11860" w:h="16840"/>
      <w:pgMar w:top="567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0CA" w:rsidRDefault="00FF30CA">
      <w:pPr>
        <w:spacing w:after="0" w:line="240" w:lineRule="auto"/>
      </w:pPr>
      <w:r>
        <w:separator/>
      </w:r>
    </w:p>
  </w:endnote>
  <w:endnote w:type="continuationSeparator" w:id="1">
    <w:p w:rsidR="00FF30CA" w:rsidRDefault="00FF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C5" w:rsidRDefault="006177E9">
    <w:pPr>
      <w:pStyle w:val="Pidipagina"/>
      <w:tabs>
        <w:tab w:val="clear" w:pos="9638"/>
        <w:tab w:val="right" w:pos="9572"/>
      </w:tabs>
      <w:jc w:val="right"/>
    </w:pPr>
    <w:r>
      <w:fldChar w:fldCharType="begin"/>
    </w:r>
    <w:r w:rsidR="00D11720">
      <w:instrText xml:space="preserve"> PAGE </w:instrText>
    </w:r>
    <w:r>
      <w:fldChar w:fldCharType="separate"/>
    </w:r>
    <w:r w:rsidR="006277AB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0CA" w:rsidRDefault="00FF30CA">
      <w:pPr>
        <w:spacing w:after="0" w:line="240" w:lineRule="auto"/>
      </w:pPr>
      <w:r>
        <w:separator/>
      </w:r>
    </w:p>
  </w:footnote>
  <w:footnote w:type="continuationSeparator" w:id="1">
    <w:p w:rsidR="00FF30CA" w:rsidRDefault="00FF3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543"/>
    <w:multiLevelType w:val="multilevel"/>
    <w:tmpl w:val="C8FAAC9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</w:abstractNum>
  <w:abstractNum w:abstractNumId="1">
    <w:nsid w:val="0530258A"/>
    <w:multiLevelType w:val="multilevel"/>
    <w:tmpl w:val="A24A8AFA"/>
    <w:lvl w:ilvl="0">
      <w:start w:val="1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</w:abstractNum>
  <w:abstractNum w:abstractNumId="2">
    <w:nsid w:val="06995246"/>
    <w:multiLevelType w:val="multilevel"/>
    <w:tmpl w:val="3F3AEE3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30"/>
        </w:tabs>
        <w:ind w:left="33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3">
    <w:nsid w:val="0C0F5DC3"/>
    <w:multiLevelType w:val="multilevel"/>
    <w:tmpl w:val="97F89C3E"/>
    <w:styleLink w:val="Stileimportato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1">
      <w:start w:val="3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4">
    <w:nsid w:val="101E7F35"/>
    <w:multiLevelType w:val="multilevel"/>
    <w:tmpl w:val="B88EA052"/>
    <w:styleLink w:val="Elenco31"/>
    <w:lvl w:ilvl="0">
      <w:start w:val="3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b/>
        <w:bCs/>
        <w:cap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caps/>
        <w:position w:val="0"/>
        <w:sz w:val="24"/>
        <w:szCs w:val="24"/>
        <w:lang w:val="it-IT"/>
      </w:rPr>
    </w:lvl>
  </w:abstractNum>
  <w:abstractNum w:abstractNumId="5">
    <w:nsid w:val="19494E72"/>
    <w:multiLevelType w:val="hybridMultilevel"/>
    <w:tmpl w:val="10E804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613B8"/>
    <w:multiLevelType w:val="multilevel"/>
    <w:tmpl w:val="65DAD12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30"/>
        </w:tabs>
        <w:ind w:left="33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7">
    <w:nsid w:val="22D447F4"/>
    <w:multiLevelType w:val="multilevel"/>
    <w:tmpl w:val="44DCFD60"/>
    <w:styleLink w:val="Elenco21"/>
    <w:lvl w:ilvl="0">
      <w:start w:val="1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8">
    <w:nsid w:val="29527435"/>
    <w:multiLevelType w:val="multilevel"/>
    <w:tmpl w:val="EC38CF6C"/>
    <w:lvl w:ilvl="0">
      <w:start w:val="1"/>
      <w:numFmt w:val="upp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>
    <w:nsid w:val="2C02787C"/>
    <w:multiLevelType w:val="multilevel"/>
    <w:tmpl w:val="1B9C8A3E"/>
    <w:styleLink w:val="Elenco4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330"/>
        </w:tabs>
        <w:ind w:left="330" w:hanging="33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10">
    <w:nsid w:val="35E264EA"/>
    <w:multiLevelType w:val="multilevel"/>
    <w:tmpl w:val="6E3C5352"/>
    <w:lvl w:ilvl="0">
      <w:start w:val="1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</w:abstractNum>
  <w:abstractNum w:abstractNumId="11">
    <w:nsid w:val="473512D6"/>
    <w:multiLevelType w:val="hybridMultilevel"/>
    <w:tmpl w:val="7AFEEC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90B88"/>
    <w:multiLevelType w:val="multilevel"/>
    <w:tmpl w:val="1C5A096A"/>
    <w:styleLink w:val="List0"/>
    <w:lvl w:ilvl="0"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</w:abstractNum>
  <w:abstractNum w:abstractNumId="13">
    <w:nsid w:val="53A24442"/>
    <w:multiLevelType w:val="hybridMultilevel"/>
    <w:tmpl w:val="47FE6D2A"/>
    <w:lvl w:ilvl="0" w:tplc="EC90E2BE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0" w:hanging="360"/>
      </w:pPr>
    </w:lvl>
    <w:lvl w:ilvl="2" w:tplc="0410001B" w:tentative="1">
      <w:start w:val="1"/>
      <w:numFmt w:val="lowerRoman"/>
      <w:lvlText w:val="%3."/>
      <w:lvlJc w:val="right"/>
      <w:pPr>
        <w:ind w:left="2060" w:hanging="180"/>
      </w:pPr>
    </w:lvl>
    <w:lvl w:ilvl="3" w:tplc="0410000F" w:tentative="1">
      <w:start w:val="1"/>
      <w:numFmt w:val="decimal"/>
      <w:lvlText w:val="%4."/>
      <w:lvlJc w:val="left"/>
      <w:pPr>
        <w:ind w:left="2780" w:hanging="360"/>
      </w:pPr>
    </w:lvl>
    <w:lvl w:ilvl="4" w:tplc="04100019" w:tentative="1">
      <w:start w:val="1"/>
      <w:numFmt w:val="lowerLetter"/>
      <w:lvlText w:val="%5."/>
      <w:lvlJc w:val="left"/>
      <w:pPr>
        <w:ind w:left="3500" w:hanging="360"/>
      </w:pPr>
    </w:lvl>
    <w:lvl w:ilvl="5" w:tplc="0410001B" w:tentative="1">
      <w:start w:val="1"/>
      <w:numFmt w:val="lowerRoman"/>
      <w:lvlText w:val="%6."/>
      <w:lvlJc w:val="right"/>
      <w:pPr>
        <w:ind w:left="4220" w:hanging="180"/>
      </w:pPr>
    </w:lvl>
    <w:lvl w:ilvl="6" w:tplc="0410000F" w:tentative="1">
      <w:start w:val="1"/>
      <w:numFmt w:val="decimal"/>
      <w:lvlText w:val="%7."/>
      <w:lvlJc w:val="left"/>
      <w:pPr>
        <w:ind w:left="4940" w:hanging="360"/>
      </w:pPr>
    </w:lvl>
    <w:lvl w:ilvl="7" w:tplc="04100019" w:tentative="1">
      <w:start w:val="1"/>
      <w:numFmt w:val="lowerLetter"/>
      <w:lvlText w:val="%8."/>
      <w:lvlJc w:val="left"/>
      <w:pPr>
        <w:ind w:left="5660" w:hanging="360"/>
      </w:pPr>
    </w:lvl>
    <w:lvl w:ilvl="8" w:tplc="0410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4">
    <w:nsid w:val="5C66700E"/>
    <w:multiLevelType w:val="multilevel"/>
    <w:tmpl w:val="49EC4B22"/>
    <w:styleLink w:val="List1"/>
    <w:lvl w:ilvl="0"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Trebuchet MS Bold" w:eastAsia="Trebuchet MS Bold" w:hAnsi="Trebuchet MS Bold" w:cs="Trebuchet MS Bold"/>
        <w:position w:val="0"/>
        <w:sz w:val="24"/>
        <w:szCs w:val="24"/>
        <w:rtl w:val="0"/>
      </w:rPr>
    </w:lvl>
  </w:abstractNum>
  <w:abstractNum w:abstractNumId="15">
    <w:nsid w:val="5D554C93"/>
    <w:multiLevelType w:val="multilevel"/>
    <w:tmpl w:val="EB501ED2"/>
    <w:lvl w:ilvl="0">
      <w:start w:val="1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</w:rPr>
    </w:lvl>
  </w:abstractNum>
  <w:abstractNum w:abstractNumId="16">
    <w:nsid w:val="5F980522"/>
    <w:multiLevelType w:val="multilevel"/>
    <w:tmpl w:val="3CBC5E68"/>
    <w:lvl w:ilvl="0">
      <w:start w:val="1"/>
      <w:numFmt w:val="upp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7">
    <w:nsid w:val="664A7726"/>
    <w:multiLevelType w:val="hybridMultilevel"/>
    <w:tmpl w:val="D24C260C"/>
    <w:lvl w:ilvl="0" w:tplc="FA263404">
      <w:start w:val="4"/>
      <w:numFmt w:val="upp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E11E1"/>
    <w:multiLevelType w:val="hybridMultilevel"/>
    <w:tmpl w:val="5C5C9E16"/>
    <w:lvl w:ilvl="0" w:tplc="2C68FFBC">
      <w:start w:val="2"/>
      <w:numFmt w:val="decimal"/>
      <w:lvlText w:val="%1)"/>
      <w:lvlJc w:val="left"/>
      <w:pPr>
        <w:ind w:left="6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7" w:hanging="360"/>
      </w:pPr>
    </w:lvl>
    <w:lvl w:ilvl="2" w:tplc="0410001B" w:tentative="1">
      <w:start w:val="1"/>
      <w:numFmt w:val="lowerRoman"/>
      <w:lvlText w:val="%3."/>
      <w:lvlJc w:val="right"/>
      <w:pPr>
        <w:ind w:left="2107" w:hanging="180"/>
      </w:pPr>
    </w:lvl>
    <w:lvl w:ilvl="3" w:tplc="0410000F" w:tentative="1">
      <w:start w:val="1"/>
      <w:numFmt w:val="decimal"/>
      <w:lvlText w:val="%4."/>
      <w:lvlJc w:val="left"/>
      <w:pPr>
        <w:ind w:left="2827" w:hanging="360"/>
      </w:pPr>
    </w:lvl>
    <w:lvl w:ilvl="4" w:tplc="04100019" w:tentative="1">
      <w:start w:val="1"/>
      <w:numFmt w:val="lowerLetter"/>
      <w:lvlText w:val="%5."/>
      <w:lvlJc w:val="left"/>
      <w:pPr>
        <w:ind w:left="3547" w:hanging="360"/>
      </w:pPr>
    </w:lvl>
    <w:lvl w:ilvl="5" w:tplc="0410001B" w:tentative="1">
      <w:start w:val="1"/>
      <w:numFmt w:val="lowerRoman"/>
      <w:lvlText w:val="%6."/>
      <w:lvlJc w:val="right"/>
      <w:pPr>
        <w:ind w:left="4267" w:hanging="180"/>
      </w:pPr>
    </w:lvl>
    <w:lvl w:ilvl="6" w:tplc="0410000F" w:tentative="1">
      <w:start w:val="1"/>
      <w:numFmt w:val="decimal"/>
      <w:lvlText w:val="%7."/>
      <w:lvlJc w:val="left"/>
      <w:pPr>
        <w:ind w:left="4987" w:hanging="360"/>
      </w:pPr>
    </w:lvl>
    <w:lvl w:ilvl="7" w:tplc="04100019" w:tentative="1">
      <w:start w:val="1"/>
      <w:numFmt w:val="lowerLetter"/>
      <w:lvlText w:val="%8."/>
      <w:lvlJc w:val="left"/>
      <w:pPr>
        <w:ind w:left="5707" w:hanging="360"/>
      </w:pPr>
    </w:lvl>
    <w:lvl w:ilvl="8" w:tplc="0410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9">
    <w:nsid w:val="713F58FD"/>
    <w:multiLevelType w:val="multilevel"/>
    <w:tmpl w:val="3C1E9C1E"/>
    <w:lvl w:ilvl="0">
      <w:start w:val="2"/>
      <w:numFmt w:val="upperLetter"/>
      <w:lvlText w:val="%1)"/>
      <w:lvlJc w:val="left"/>
      <w:pPr>
        <w:tabs>
          <w:tab w:val="num" w:pos="330"/>
        </w:tabs>
        <w:ind w:left="330" w:hanging="33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</w:abstractNum>
  <w:abstractNum w:abstractNumId="20">
    <w:nsid w:val="7B59581D"/>
    <w:multiLevelType w:val="multilevel"/>
    <w:tmpl w:val="268040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</w:abstractNum>
  <w:abstractNum w:abstractNumId="21">
    <w:nsid w:val="7E030751"/>
    <w:multiLevelType w:val="multilevel"/>
    <w:tmpl w:val="BA6AF44E"/>
    <w:lvl w:ilvl="0">
      <w:start w:val="1"/>
      <w:numFmt w:val="upp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12"/>
  </w:num>
  <w:num w:numId="5">
    <w:abstractNumId w:val="10"/>
  </w:num>
  <w:num w:numId="6">
    <w:abstractNumId w:val="19"/>
  </w:num>
  <w:num w:numId="7">
    <w:abstractNumId w:val="14"/>
  </w:num>
  <w:num w:numId="8">
    <w:abstractNumId w:val="15"/>
  </w:num>
  <w:num w:numId="9">
    <w:abstractNumId w:val="16"/>
  </w:num>
  <w:num w:numId="10">
    <w:abstractNumId w:val="7"/>
  </w:num>
  <w:num w:numId="11">
    <w:abstractNumId w:val="1"/>
  </w:num>
  <w:num w:numId="12">
    <w:abstractNumId w:val="21"/>
  </w:num>
  <w:num w:numId="13">
    <w:abstractNumId w:val="4"/>
  </w:num>
  <w:num w:numId="14">
    <w:abstractNumId w:val="2"/>
  </w:num>
  <w:num w:numId="15">
    <w:abstractNumId w:val="6"/>
  </w:num>
  <w:num w:numId="16">
    <w:abstractNumId w:val="9"/>
  </w:num>
  <w:num w:numId="17">
    <w:abstractNumId w:val="3"/>
  </w:num>
  <w:num w:numId="18">
    <w:abstractNumId w:val="5"/>
  </w:num>
  <w:num w:numId="19">
    <w:abstractNumId w:val="11"/>
  </w:num>
  <w:num w:numId="20">
    <w:abstractNumId w:val="18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8C5"/>
    <w:rsid w:val="000A3E04"/>
    <w:rsid w:val="001E5BC2"/>
    <w:rsid w:val="00215BC3"/>
    <w:rsid w:val="0028758C"/>
    <w:rsid w:val="00302461"/>
    <w:rsid w:val="003110FC"/>
    <w:rsid w:val="00395146"/>
    <w:rsid w:val="004A0732"/>
    <w:rsid w:val="00500FA0"/>
    <w:rsid w:val="005933FF"/>
    <w:rsid w:val="006177E9"/>
    <w:rsid w:val="006277AB"/>
    <w:rsid w:val="006436FD"/>
    <w:rsid w:val="006F1777"/>
    <w:rsid w:val="007210F0"/>
    <w:rsid w:val="0085441A"/>
    <w:rsid w:val="00861CEC"/>
    <w:rsid w:val="00873428"/>
    <w:rsid w:val="008A18C5"/>
    <w:rsid w:val="008C3DAC"/>
    <w:rsid w:val="009E5E3E"/>
    <w:rsid w:val="009F58BB"/>
    <w:rsid w:val="00A523CD"/>
    <w:rsid w:val="00AB49DE"/>
    <w:rsid w:val="00AC06AE"/>
    <w:rsid w:val="00AF0DE7"/>
    <w:rsid w:val="00B06528"/>
    <w:rsid w:val="00B86044"/>
    <w:rsid w:val="00BB3FF8"/>
    <w:rsid w:val="00C771B7"/>
    <w:rsid w:val="00CE0065"/>
    <w:rsid w:val="00D11720"/>
    <w:rsid w:val="00D65AF6"/>
    <w:rsid w:val="00D73450"/>
    <w:rsid w:val="00DE503B"/>
    <w:rsid w:val="00FF30CA"/>
    <w:rsid w:val="00FF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771B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qFormat/>
    <w:rsid w:val="00FF686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340"/>
      </w:tabs>
      <w:spacing w:after="0" w:line="240" w:lineRule="auto"/>
      <w:ind w:firstLine="708"/>
      <w:outlineLvl w:val="0"/>
    </w:pPr>
    <w:rPr>
      <w:rFonts w:ascii="Verdana" w:eastAsia="Times New Roman" w:hAnsi="Verdana" w:cs="Times New Roman"/>
      <w:b/>
      <w:color w:val="auto"/>
      <w:spacing w:val="26"/>
      <w:position w:val="6"/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771B7"/>
    <w:rPr>
      <w:u w:val="single"/>
    </w:rPr>
  </w:style>
  <w:style w:type="table" w:customStyle="1" w:styleId="TableNormal">
    <w:name w:val="Table Normal"/>
    <w:rsid w:val="00C771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771B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rsid w:val="00C771B7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deltesto1">
    <w:name w:val="Corpo del testo1"/>
    <w:rsid w:val="00C771B7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numbering" w:customStyle="1" w:styleId="List0">
    <w:name w:val="List 0"/>
    <w:basedOn w:val="Stileimportato1"/>
    <w:rsid w:val="00C771B7"/>
    <w:pPr>
      <w:numPr>
        <w:numId w:val="4"/>
      </w:numPr>
    </w:pPr>
  </w:style>
  <w:style w:type="numbering" w:customStyle="1" w:styleId="Stileimportato1">
    <w:name w:val="Stile importato 1"/>
    <w:rsid w:val="00C771B7"/>
  </w:style>
  <w:style w:type="paragraph" w:styleId="Paragrafoelenco">
    <w:name w:val="List Paragraph"/>
    <w:rsid w:val="00C771B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Stileimportato1"/>
    <w:rsid w:val="00C771B7"/>
    <w:pPr>
      <w:numPr>
        <w:numId w:val="7"/>
      </w:numPr>
    </w:pPr>
  </w:style>
  <w:style w:type="numbering" w:customStyle="1" w:styleId="Elenco21">
    <w:name w:val="Elenco 21"/>
    <w:basedOn w:val="Stileimportato2"/>
    <w:rsid w:val="00C771B7"/>
    <w:pPr>
      <w:numPr>
        <w:numId w:val="10"/>
      </w:numPr>
    </w:pPr>
  </w:style>
  <w:style w:type="numbering" w:customStyle="1" w:styleId="Stileimportato2">
    <w:name w:val="Stile importato 2"/>
    <w:rsid w:val="00C771B7"/>
  </w:style>
  <w:style w:type="numbering" w:customStyle="1" w:styleId="Elenco31">
    <w:name w:val="Elenco 31"/>
    <w:basedOn w:val="Stileimportato3"/>
    <w:rsid w:val="00C771B7"/>
    <w:pPr>
      <w:numPr>
        <w:numId w:val="13"/>
      </w:numPr>
    </w:pPr>
  </w:style>
  <w:style w:type="numbering" w:customStyle="1" w:styleId="Stileimportato3">
    <w:name w:val="Stile importato 3"/>
    <w:rsid w:val="00C771B7"/>
    <w:pPr>
      <w:numPr>
        <w:numId w:val="17"/>
      </w:numPr>
    </w:pPr>
  </w:style>
  <w:style w:type="numbering" w:customStyle="1" w:styleId="Elenco41">
    <w:name w:val="Elenco 41"/>
    <w:basedOn w:val="Stileimportato3"/>
    <w:rsid w:val="00C771B7"/>
    <w:pPr>
      <w:numPr>
        <w:numId w:val="1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450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Titolo1Carattere">
    <w:name w:val="Titolo 1 Carattere"/>
    <w:basedOn w:val="Carpredefinitoparagrafo"/>
    <w:link w:val="Titolo1"/>
    <w:rsid w:val="00FF686C"/>
    <w:rPr>
      <w:rFonts w:ascii="Verdana" w:eastAsia="Times New Roman" w:hAnsi="Verdana"/>
      <w:b/>
      <w:spacing w:val="26"/>
      <w:position w:val="6"/>
      <w:sz w:val="24"/>
      <w:szCs w:val="24"/>
      <w:bdr w:val="none" w:sz="0" w:space="0" w:color="auto"/>
    </w:rPr>
  </w:style>
  <w:style w:type="paragraph" w:styleId="Nessunaspaziatura">
    <w:name w:val="No Spacing"/>
    <w:uiPriority w:val="1"/>
    <w:qFormat/>
    <w:rsid w:val="00FF68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styleId="Grigliatabella">
    <w:name w:val="Table Grid"/>
    <w:basedOn w:val="Tabellanormale"/>
    <w:uiPriority w:val="59"/>
    <w:rsid w:val="009E5E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771B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qFormat/>
    <w:rsid w:val="00FF686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340"/>
      </w:tabs>
      <w:spacing w:after="0" w:line="240" w:lineRule="auto"/>
      <w:ind w:firstLine="708"/>
      <w:outlineLvl w:val="0"/>
    </w:pPr>
    <w:rPr>
      <w:rFonts w:ascii="Verdana" w:eastAsia="Times New Roman" w:hAnsi="Verdana" w:cs="Times New Roman"/>
      <w:b/>
      <w:color w:val="auto"/>
      <w:spacing w:val="26"/>
      <w:position w:val="6"/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771B7"/>
    <w:rPr>
      <w:u w:val="single"/>
    </w:rPr>
  </w:style>
  <w:style w:type="table" w:customStyle="1" w:styleId="TableNormal">
    <w:name w:val="Table Normal"/>
    <w:rsid w:val="00C771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771B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rsid w:val="00C771B7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deltesto1">
    <w:name w:val="Corpo del testo1"/>
    <w:rsid w:val="00C771B7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numbering" w:customStyle="1" w:styleId="List0">
    <w:name w:val="List 0"/>
    <w:basedOn w:val="Stileimportato1"/>
    <w:rsid w:val="00C771B7"/>
    <w:pPr>
      <w:numPr>
        <w:numId w:val="4"/>
      </w:numPr>
    </w:pPr>
  </w:style>
  <w:style w:type="numbering" w:customStyle="1" w:styleId="Stileimportato1">
    <w:name w:val="Stile importato 1"/>
    <w:rsid w:val="00C771B7"/>
  </w:style>
  <w:style w:type="paragraph" w:styleId="Paragrafoelenco">
    <w:name w:val="List Paragraph"/>
    <w:rsid w:val="00C771B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Stileimportato1"/>
    <w:rsid w:val="00C771B7"/>
    <w:pPr>
      <w:numPr>
        <w:numId w:val="7"/>
      </w:numPr>
    </w:pPr>
  </w:style>
  <w:style w:type="numbering" w:customStyle="1" w:styleId="Elenco21">
    <w:name w:val="Elenco 21"/>
    <w:basedOn w:val="Stileimportato2"/>
    <w:rsid w:val="00C771B7"/>
    <w:pPr>
      <w:numPr>
        <w:numId w:val="10"/>
      </w:numPr>
    </w:pPr>
  </w:style>
  <w:style w:type="numbering" w:customStyle="1" w:styleId="Stileimportato2">
    <w:name w:val="Stile importato 2"/>
    <w:rsid w:val="00C771B7"/>
  </w:style>
  <w:style w:type="numbering" w:customStyle="1" w:styleId="Elenco31">
    <w:name w:val="Elenco 31"/>
    <w:basedOn w:val="Stileimportato3"/>
    <w:rsid w:val="00C771B7"/>
    <w:pPr>
      <w:numPr>
        <w:numId w:val="13"/>
      </w:numPr>
    </w:pPr>
  </w:style>
  <w:style w:type="numbering" w:customStyle="1" w:styleId="Stileimportato3">
    <w:name w:val="Stile importato 3"/>
    <w:rsid w:val="00C771B7"/>
    <w:pPr>
      <w:numPr>
        <w:numId w:val="17"/>
      </w:numPr>
    </w:pPr>
  </w:style>
  <w:style w:type="numbering" w:customStyle="1" w:styleId="Elenco41">
    <w:name w:val="Elenco 41"/>
    <w:basedOn w:val="Stileimportato3"/>
    <w:rsid w:val="00C771B7"/>
    <w:pPr>
      <w:numPr>
        <w:numId w:val="1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450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Titolo1Carattere">
    <w:name w:val="Titolo 1 Carattere"/>
    <w:basedOn w:val="Carpredefinitoparagrafo"/>
    <w:link w:val="Titolo1"/>
    <w:rsid w:val="00FF686C"/>
    <w:rPr>
      <w:rFonts w:ascii="Verdana" w:eastAsia="Times New Roman" w:hAnsi="Verdana"/>
      <w:b/>
      <w:spacing w:val="26"/>
      <w:position w:val="6"/>
      <w:sz w:val="24"/>
      <w:szCs w:val="24"/>
      <w:bdr w:val="none" w:sz="0" w:space="0" w:color="auto"/>
    </w:rPr>
  </w:style>
  <w:style w:type="paragraph" w:styleId="Nessunaspaziatura">
    <w:name w:val="No Spacing"/>
    <w:uiPriority w:val="1"/>
    <w:qFormat/>
    <w:rsid w:val="00FF68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styleId="Grigliatabella">
    <w:name w:val="Table Grid"/>
    <w:basedOn w:val="Tabellanormale"/>
    <w:uiPriority w:val="59"/>
    <w:rsid w:val="009E5E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it/url?sa=i&amp;rct=j&amp;q=&amp;esrc=s&amp;source=images&amp;cd=&amp;cad=rja&amp;uact=8&amp;ved=0ahUKEwjc--_6p_vPAhWJB5oKHYIRCMkQjRwIBw&amp;url=https://ar.fotolia.com/tag/carita&amp;bvm=bv.136811127,d.bGg&amp;psig=AFQjCNHEoVIwM2byxPQQYUhtUPTJhZzYgQ&amp;ust=14776687786315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12B5B-06FC-462D-A80A-D9EB9ED3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1</dc:creator>
  <cp:lastModifiedBy>utente02</cp:lastModifiedBy>
  <cp:revision>3</cp:revision>
  <cp:lastPrinted>2016-09-13T14:47:00Z</cp:lastPrinted>
  <dcterms:created xsi:type="dcterms:W3CDTF">2016-10-22T11:37:00Z</dcterms:created>
  <dcterms:modified xsi:type="dcterms:W3CDTF">2016-11-08T13:58:00Z</dcterms:modified>
</cp:coreProperties>
</file>